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95" w:type="dxa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6"/>
        <w:gridCol w:w="3614"/>
        <w:gridCol w:w="4465"/>
      </w:tblGrid>
      <w:tr w:rsidR="005A6E14" w:rsidRPr="00127105" w14:paraId="79F4437E" w14:textId="77777777" w:rsidTr="004528B4">
        <w:trPr>
          <w:trHeight w:hRule="exact" w:val="1497"/>
        </w:trPr>
        <w:tc>
          <w:tcPr>
            <w:tcW w:w="5030" w:type="dxa"/>
            <w:gridSpan w:val="2"/>
            <w:tcBorders>
              <w:bottom w:val="single" w:sz="4" w:space="0" w:color="auto"/>
            </w:tcBorders>
          </w:tcPr>
          <w:p w14:paraId="5DEEFD61" w14:textId="77777777" w:rsidR="005A6E14" w:rsidRPr="00127105" w:rsidRDefault="00283C77" w:rsidP="00F456F9">
            <w:pPr>
              <w:pStyle w:val="Rubrik"/>
              <w:rPr>
                <w:kern w:val="2"/>
                <w:sz w:val="40"/>
                <w:lang w:val="en-GB"/>
              </w:rPr>
            </w:pPr>
            <w:r w:rsidRPr="004528B4">
              <w:rPr>
                <w:noProof/>
                <w:lang w:eastAsia="sv-SE"/>
              </w:rPr>
              <w:drawing>
                <wp:inline distT="0" distB="0" distL="0" distR="0" wp14:anchorId="52C9F180" wp14:editId="2842ABAB">
                  <wp:extent cx="564071" cy="627321"/>
                  <wp:effectExtent l="0" t="0" r="7620" b="1905"/>
                  <wp:docPr id="3" name="Bildobjekt 3" descr="C:\Users\ac22291\HCP\Documents\2 Blandat\1 Diverse\3 Båtförbundet\Loggor\MBF Logga Bl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22291\HCP\Documents\2 Blandat\1 Diverse\3 Båtförbundet\Loggor\MBF Logga Bl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58" cy="63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bottom w:val="single" w:sz="4" w:space="0" w:color="auto"/>
            </w:tcBorders>
            <w:hideMark/>
          </w:tcPr>
          <w:p w14:paraId="347B518C" w14:textId="2BE5D53E" w:rsidR="005A6E14" w:rsidRPr="00127105" w:rsidRDefault="008E0E07" w:rsidP="00283C77">
            <w:pPr>
              <w:tabs>
                <w:tab w:val="left" w:pos="1418"/>
                <w:tab w:val="center" w:pos="4536"/>
                <w:tab w:val="right" w:pos="9072"/>
              </w:tabs>
              <w:jc w:val="right"/>
              <w:rPr>
                <w:b/>
                <w:caps/>
                <w:kern w:val="2"/>
                <w:sz w:val="32"/>
                <w:szCs w:val="32"/>
              </w:rPr>
            </w:pPr>
            <w:r>
              <w:rPr>
                <w:b/>
                <w:caps/>
                <w:sz w:val="40"/>
              </w:rPr>
              <w:t>protokoll</w:t>
            </w:r>
            <w:r w:rsidR="005A6E14" w:rsidRPr="00127105">
              <w:rPr>
                <w:b/>
                <w:caps/>
                <w:sz w:val="40"/>
              </w:rPr>
              <w:br/>
            </w:r>
            <w:r w:rsidR="005A6E14" w:rsidRPr="00127105">
              <w:rPr>
                <w:b/>
                <w:caps/>
                <w:sz w:val="32"/>
                <w:szCs w:val="32"/>
              </w:rPr>
              <w:t xml:space="preserve"> Styrelsemöte</w:t>
            </w:r>
            <w:r w:rsidR="005A6E14" w:rsidRPr="00127105">
              <w:rPr>
                <w:b/>
                <w:caps/>
                <w:sz w:val="32"/>
                <w:szCs w:val="32"/>
              </w:rPr>
              <w:br/>
            </w:r>
            <w:r w:rsidR="00283C77">
              <w:rPr>
                <w:b/>
                <w:caps/>
                <w:sz w:val="32"/>
                <w:szCs w:val="32"/>
              </w:rPr>
              <w:t>Mälarens Båtförbund</w:t>
            </w:r>
          </w:p>
        </w:tc>
      </w:tr>
      <w:tr w:rsidR="005A6E14" w:rsidRPr="00127105" w14:paraId="64FCA0B4" w14:textId="77777777" w:rsidTr="004528B4"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2ACE3E99" w14:textId="77777777" w:rsidR="005A6E14" w:rsidRPr="004528B4" w:rsidRDefault="005A6E14">
            <w:pPr>
              <w:tabs>
                <w:tab w:val="left" w:pos="1418"/>
              </w:tabs>
              <w:rPr>
                <w:b/>
                <w:kern w:val="2"/>
                <w:sz w:val="22"/>
                <w:szCs w:val="22"/>
              </w:rPr>
            </w:pPr>
            <w:r w:rsidRPr="004528B4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</w:tcBorders>
            <w:hideMark/>
          </w:tcPr>
          <w:p w14:paraId="454436F1" w14:textId="00C9106F" w:rsidR="001552C9" w:rsidRPr="004528B4" w:rsidRDefault="005E104A" w:rsidP="00155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0k</w:t>
            </w:r>
            <w:r w:rsidR="001A7014">
              <w:rPr>
                <w:sz w:val="22"/>
                <w:szCs w:val="22"/>
              </w:rPr>
              <w:t>tober</w:t>
            </w:r>
            <w:r w:rsidR="002C5EAD">
              <w:rPr>
                <w:sz w:val="22"/>
                <w:szCs w:val="22"/>
              </w:rPr>
              <w:t>. 2024</w:t>
            </w:r>
          </w:p>
        </w:tc>
      </w:tr>
      <w:tr w:rsidR="005A6E14" w:rsidRPr="00127105" w14:paraId="3BD5E9B1" w14:textId="77777777" w:rsidTr="004528B4">
        <w:trPr>
          <w:trHeight w:val="1605"/>
        </w:trPr>
        <w:tc>
          <w:tcPr>
            <w:tcW w:w="1416" w:type="dxa"/>
          </w:tcPr>
          <w:p w14:paraId="4AADFB79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kern w:val="2"/>
                <w:sz w:val="22"/>
                <w:szCs w:val="22"/>
              </w:rPr>
            </w:pPr>
          </w:p>
          <w:p w14:paraId="0F9521E2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 w:rsidRPr="004528B4">
              <w:rPr>
                <w:rFonts w:eastAsia="Calibri"/>
                <w:b/>
                <w:sz w:val="22"/>
                <w:szCs w:val="22"/>
              </w:rPr>
              <w:t xml:space="preserve">Tid:  </w:t>
            </w:r>
          </w:p>
          <w:p w14:paraId="6741952B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</w:rPr>
            </w:pPr>
          </w:p>
          <w:p w14:paraId="5A048A0E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 w:rsidRPr="004528B4">
              <w:rPr>
                <w:rFonts w:eastAsia="Calibri"/>
                <w:b/>
                <w:sz w:val="22"/>
                <w:szCs w:val="22"/>
              </w:rPr>
              <w:t>Plats:</w:t>
            </w:r>
          </w:p>
          <w:p w14:paraId="7B312974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</w:rPr>
            </w:pPr>
          </w:p>
          <w:p w14:paraId="28103656" w14:textId="53667C85" w:rsidR="005A6E14" w:rsidRPr="004528B4" w:rsidRDefault="002C5EAD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Deltagare:</w:t>
            </w:r>
          </w:p>
          <w:p w14:paraId="11014A00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gridSpan w:val="2"/>
          </w:tcPr>
          <w:p w14:paraId="7980A3C9" w14:textId="56A0094E" w:rsidR="005A6E14" w:rsidRPr="004528B4" w:rsidRDefault="005A6E14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bookmarkStart w:id="0" w:name="n%252525C3%252525A4rvarande"/>
            <w:bookmarkEnd w:id="0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br/>
            </w:r>
            <w:proofErr w:type="spellStart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kl</w:t>
            </w:r>
            <w:proofErr w:type="spellEnd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:</w:t>
            </w:r>
            <w:r w:rsidR="0091330A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590177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  <w:r w:rsidR="00D33836">
              <w:rPr>
                <w:rFonts w:eastAsia="Calibri"/>
                <w:kern w:val="0"/>
                <w:sz w:val="22"/>
                <w:szCs w:val="22"/>
                <w:lang w:eastAsia="en-US"/>
              </w:rPr>
              <w:t>8</w:t>
            </w:r>
            <w:r w:rsidR="00590177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:</w:t>
            </w:r>
            <w:r w:rsidR="00334D21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30</w:t>
            </w:r>
          </w:p>
          <w:p w14:paraId="5718424A" w14:textId="77777777" w:rsidR="005A6E14" w:rsidRPr="004528B4" w:rsidRDefault="005A6E14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14:paraId="1996217E" w14:textId="4EC894B2" w:rsidR="002C5EAD" w:rsidRDefault="001A7014" w:rsidP="001552C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Hotel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Tain</w:t>
            </w:r>
            <w:proofErr w:type="spellEnd"/>
            <w:r>
              <w:rPr>
                <w:b/>
                <w:sz w:val="22"/>
                <w:szCs w:val="22"/>
              </w:rPr>
              <w:t xml:space="preserve"> Västerås</w:t>
            </w:r>
            <w:r w:rsidR="002C5EAD">
              <w:rPr>
                <w:b/>
                <w:sz w:val="22"/>
                <w:szCs w:val="22"/>
              </w:rPr>
              <w:t xml:space="preserve"> </w:t>
            </w:r>
          </w:p>
          <w:p w14:paraId="5E0E1A29" w14:textId="77777777" w:rsidR="001A7014" w:rsidRDefault="001A7014" w:rsidP="001A7014">
            <w:pPr>
              <w:rPr>
                <w:rFonts w:eastAsia="Calibri"/>
                <w:b/>
              </w:rPr>
            </w:pPr>
          </w:p>
          <w:p w14:paraId="01B27F9E" w14:textId="2E17B1D6" w:rsidR="001A7014" w:rsidRPr="001A7014" w:rsidRDefault="001A7014" w:rsidP="001A7014">
            <w:pPr>
              <w:rPr>
                <w:rFonts w:eastAsia="Calibri"/>
                <w:b/>
              </w:rPr>
            </w:pPr>
            <w:r w:rsidRPr="001A7014">
              <w:rPr>
                <w:rFonts w:eastAsia="Calibri"/>
                <w:b/>
              </w:rPr>
              <w:t>Kenth </w:t>
            </w:r>
            <w:proofErr w:type="spellStart"/>
            <w:r w:rsidRPr="001A7014">
              <w:rPr>
                <w:rFonts w:eastAsia="Calibri"/>
                <w:b/>
              </w:rPr>
              <w:t>Gutensparr</w:t>
            </w:r>
            <w:proofErr w:type="spellEnd"/>
            <w:r w:rsidRPr="001A7014">
              <w:rPr>
                <w:rFonts w:eastAsia="Calibri"/>
                <w:b/>
              </w:rPr>
              <w:t>, Staffan </w:t>
            </w:r>
            <w:proofErr w:type="spellStart"/>
            <w:r w:rsidRPr="001A7014">
              <w:rPr>
                <w:rFonts w:eastAsia="Calibri"/>
                <w:b/>
              </w:rPr>
              <w:t>Hartin</w:t>
            </w:r>
            <w:proofErr w:type="spellEnd"/>
            <w:r w:rsidRPr="001A7014">
              <w:rPr>
                <w:rFonts w:eastAsia="Calibri"/>
                <w:b/>
              </w:rPr>
              <w:t>, Ola Karlsson, Erik Zetterström, Thord </w:t>
            </w:r>
            <w:proofErr w:type="spellStart"/>
            <w:r w:rsidRPr="001A7014">
              <w:rPr>
                <w:rFonts w:eastAsia="Calibri"/>
                <w:b/>
              </w:rPr>
              <w:t>Porsander</w:t>
            </w:r>
            <w:proofErr w:type="spellEnd"/>
            <w:r w:rsidRPr="001A7014">
              <w:rPr>
                <w:rFonts w:eastAsia="Calibri"/>
                <w:b/>
              </w:rPr>
              <w:t> och Uno Karlsson </w:t>
            </w:r>
          </w:p>
          <w:p w14:paraId="0FB55DA3" w14:textId="37D67650" w:rsidR="004528B4" w:rsidRPr="001552C9" w:rsidRDefault="004528B4" w:rsidP="00A42343">
            <w:pPr>
              <w:rPr>
                <w:b/>
                <w:sz w:val="22"/>
                <w:szCs w:val="22"/>
              </w:rPr>
            </w:pPr>
          </w:p>
        </w:tc>
      </w:tr>
      <w:tr w:rsidR="005A6E14" w:rsidRPr="00127105" w14:paraId="0E5FB5DA" w14:textId="77777777" w:rsidTr="004528B4">
        <w:trPr>
          <w:trHeight w:val="80"/>
        </w:trPr>
        <w:tc>
          <w:tcPr>
            <w:tcW w:w="9495" w:type="dxa"/>
            <w:gridSpan w:val="3"/>
            <w:tcBorders>
              <w:bottom w:val="single" w:sz="4" w:space="0" w:color="auto"/>
            </w:tcBorders>
            <w:vAlign w:val="center"/>
          </w:tcPr>
          <w:p w14:paraId="1872FCFA" w14:textId="77777777" w:rsidR="005A6E14" w:rsidRPr="000C7742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kern w:val="2"/>
                <w:szCs w:val="22"/>
              </w:rPr>
            </w:pPr>
          </w:p>
        </w:tc>
      </w:tr>
    </w:tbl>
    <w:p w14:paraId="08D01410" w14:textId="77777777" w:rsidR="005A6E14" w:rsidRPr="000C7742" w:rsidRDefault="005A6E14" w:rsidP="005A6E14">
      <w:pPr>
        <w:rPr>
          <w:kern w:val="2"/>
          <w:sz w:val="22"/>
        </w:rPr>
      </w:pPr>
    </w:p>
    <w:p w14:paraId="319E4F34" w14:textId="77777777" w:rsidR="005A6E14" w:rsidRPr="00127105" w:rsidRDefault="005A6E14" w:rsidP="005A6E14">
      <w:pPr>
        <w:rPr>
          <w:b/>
        </w:rPr>
      </w:pPr>
      <w:r w:rsidRPr="00127105">
        <w:rPr>
          <w:b/>
        </w:rPr>
        <w:t>Protokoll fört på styrelsemöte.</w:t>
      </w:r>
    </w:p>
    <w:p w14:paraId="215149DF" w14:textId="77777777" w:rsidR="00000533" w:rsidRPr="00127105" w:rsidRDefault="00000533" w:rsidP="005A6E14">
      <w:pPr>
        <w:rPr>
          <w:b/>
        </w:rPr>
      </w:pPr>
    </w:p>
    <w:p w14:paraId="7719F7EC" w14:textId="79C4CE66" w:rsidR="005A6E14" w:rsidRDefault="001552C9" w:rsidP="001552C9">
      <w:pPr>
        <w:pStyle w:val="Liststycke"/>
        <w:numPr>
          <w:ilvl w:val="0"/>
          <w:numId w:val="10"/>
        </w:numPr>
        <w:tabs>
          <w:tab w:val="left" w:pos="1418"/>
        </w:tabs>
        <w:rPr>
          <w:b/>
          <w:bCs/>
          <w:sz w:val="26"/>
          <w:szCs w:val="26"/>
        </w:rPr>
      </w:pPr>
      <w:r w:rsidRPr="001552C9">
        <w:rPr>
          <w:b/>
          <w:bCs/>
          <w:sz w:val="26"/>
          <w:szCs w:val="26"/>
        </w:rPr>
        <w:t xml:space="preserve">Mötets öppnande </w:t>
      </w:r>
    </w:p>
    <w:p w14:paraId="1F860E98" w14:textId="4FE430D5" w:rsidR="00002C73" w:rsidRPr="001A7014" w:rsidRDefault="001A7014" w:rsidP="00002C73">
      <w:pPr>
        <w:pStyle w:val="Liststycke"/>
        <w:tabs>
          <w:tab w:val="left" w:pos="1418"/>
        </w:tabs>
        <w:ind w:left="360"/>
        <w:rPr>
          <w:rFonts w:ascii="Times New Roman" w:eastAsia="Times New Roman" w:hAnsi="Times New Roman"/>
          <w:kern w:val="1"/>
          <w:sz w:val="24"/>
          <w:szCs w:val="20"/>
          <w:lang w:eastAsia="ar-SA"/>
        </w:rPr>
      </w:pPr>
      <w:r w:rsidRPr="001A7014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Staffan Hartin</w:t>
      </w:r>
      <w:r w:rsidR="00002C73" w:rsidRPr="001A7014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 xml:space="preserve"> hälsade deltagarna välkomna samt öppnade mötet</w:t>
      </w:r>
      <w:r w:rsidRPr="001A7014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.</w:t>
      </w:r>
    </w:p>
    <w:p w14:paraId="24B14EAB" w14:textId="5C1AAF4B" w:rsidR="001A7014" w:rsidRPr="001A7014" w:rsidRDefault="001A7014" w:rsidP="00002C73">
      <w:pPr>
        <w:pStyle w:val="Liststycke"/>
        <w:tabs>
          <w:tab w:val="left" w:pos="1418"/>
        </w:tabs>
        <w:ind w:left="360"/>
        <w:rPr>
          <w:rFonts w:ascii="Times New Roman" w:eastAsia="Times New Roman" w:hAnsi="Times New Roman"/>
          <w:kern w:val="1"/>
          <w:sz w:val="24"/>
          <w:szCs w:val="20"/>
          <w:lang w:eastAsia="ar-SA"/>
        </w:rPr>
      </w:pPr>
      <w:r w:rsidRPr="001A7014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Då ordförande lämnat förhinder valdes Erik Zetterström att vara ordförande för mötet.</w:t>
      </w:r>
    </w:p>
    <w:p w14:paraId="3A4914BE" w14:textId="77777777" w:rsidR="006C509F" w:rsidRDefault="00D257AE" w:rsidP="00D257AE">
      <w:pPr>
        <w:pStyle w:val="Rubrik3"/>
        <w:numPr>
          <w:ilvl w:val="0"/>
          <w:numId w:val="10"/>
        </w:numPr>
      </w:pPr>
      <w:r>
        <w:t>V</w:t>
      </w:r>
      <w:r w:rsidR="006C509F" w:rsidRPr="00D257AE">
        <w:t>al av justeringsman</w:t>
      </w:r>
    </w:p>
    <w:p w14:paraId="67C72F1D" w14:textId="6C7FE6E5" w:rsidR="001A7014" w:rsidRDefault="00002C73" w:rsidP="001A7014">
      <w:pPr>
        <w:pStyle w:val="Brdtext"/>
        <w:ind w:left="360"/>
      </w:pPr>
      <w:r>
        <w:t xml:space="preserve">Till justeringsman valdes </w:t>
      </w:r>
      <w:r w:rsidR="00855B9A">
        <w:t xml:space="preserve">Staffan </w:t>
      </w:r>
      <w:proofErr w:type="spellStart"/>
      <w:r w:rsidR="00855B9A">
        <w:t>Hartin</w:t>
      </w:r>
      <w:proofErr w:type="spellEnd"/>
    </w:p>
    <w:p w14:paraId="187B16D3" w14:textId="5EBBDAD6" w:rsidR="005A6E14" w:rsidRDefault="005A6E14" w:rsidP="00DC1E11">
      <w:pPr>
        <w:pStyle w:val="Rubrik3"/>
        <w:numPr>
          <w:ilvl w:val="0"/>
          <w:numId w:val="10"/>
        </w:numPr>
      </w:pPr>
      <w:r w:rsidRPr="00D257AE">
        <w:t>Föregående möte</w:t>
      </w:r>
    </w:p>
    <w:p w14:paraId="41A92F0A" w14:textId="3E03C38A" w:rsidR="0037381B" w:rsidRDefault="0037381B" w:rsidP="0037381B">
      <w:pPr>
        <w:ind w:left="360"/>
        <w:rPr>
          <w:rFonts w:eastAsia="Calibri"/>
          <w:kern w:val="0"/>
          <w:szCs w:val="24"/>
          <w:lang w:eastAsia="en-US"/>
        </w:rPr>
      </w:pPr>
      <w:r>
        <w:t>Staffan</w:t>
      </w:r>
      <w:r w:rsidR="00002C73">
        <w:t xml:space="preserve"> gick igenom föregående </w:t>
      </w:r>
      <w:r w:rsidR="005B1D51">
        <w:t xml:space="preserve">styrelseprotokoll från den </w:t>
      </w:r>
      <w:r>
        <w:t>2</w:t>
      </w:r>
      <w:r w:rsidR="00C142B5">
        <w:t xml:space="preserve"> </w:t>
      </w:r>
      <w:r>
        <w:t>september. G</w:t>
      </w:r>
      <w:r w:rsidRPr="001A7014">
        <w:rPr>
          <w:rFonts w:eastAsia="Calibri"/>
          <w:kern w:val="0"/>
          <w:szCs w:val="24"/>
          <w:lang w:eastAsia="en-US"/>
        </w:rPr>
        <w:t>odkändes och lades till handlingarna </w:t>
      </w:r>
    </w:p>
    <w:p w14:paraId="51C5B1F0" w14:textId="3E24EA7A" w:rsidR="005A6E14" w:rsidRPr="00D257AE" w:rsidRDefault="005A6E14" w:rsidP="0037381B">
      <w:pPr>
        <w:pStyle w:val="Rubrik3"/>
        <w:numPr>
          <w:ilvl w:val="0"/>
          <w:numId w:val="10"/>
        </w:numPr>
      </w:pPr>
      <w:r w:rsidRPr="00D257AE">
        <w:t>Dagordning</w:t>
      </w:r>
    </w:p>
    <w:p w14:paraId="0223D6C8" w14:textId="01C9DA01" w:rsidR="0037381B" w:rsidRDefault="005B1D51" w:rsidP="0037381B">
      <w:pPr>
        <w:ind w:left="360"/>
      </w:pPr>
      <w:r>
        <w:t>Utsänd dagordning godkändes</w:t>
      </w:r>
      <w:r w:rsidR="0037381B">
        <w:t>.</w:t>
      </w:r>
    </w:p>
    <w:p w14:paraId="5E52D46D" w14:textId="34DBB9B3" w:rsidR="001552C9" w:rsidRDefault="005A6E14" w:rsidP="0037381B">
      <w:pPr>
        <w:pStyle w:val="Rubrik3"/>
        <w:numPr>
          <w:ilvl w:val="0"/>
          <w:numId w:val="10"/>
        </w:numPr>
      </w:pPr>
      <w:r w:rsidRPr="00D257AE">
        <w:t>Ekonom</w:t>
      </w:r>
      <w:r w:rsidR="00ED137A">
        <w:t>i</w:t>
      </w:r>
    </w:p>
    <w:p w14:paraId="0BE328E9" w14:textId="77777777" w:rsidR="00DC1E11" w:rsidRDefault="00ED137A" w:rsidP="00297F91">
      <w:pPr>
        <w:pStyle w:val="Brdtext"/>
        <w:ind w:left="360"/>
      </w:pPr>
      <w:r>
        <w:t xml:space="preserve">Staffan informerade om det ekonomiska läget per dags datum. </w:t>
      </w:r>
      <w:r w:rsidR="005B1D51">
        <w:t>Likvida medel uppg</w:t>
      </w:r>
      <w:r>
        <w:t>år till 40</w:t>
      </w:r>
      <w:r w:rsidR="0037381B">
        <w:t>1</w:t>
      </w:r>
      <w:r w:rsidR="005B1D51">
        <w:t xml:space="preserve"> tkr </w:t>
      </w:r>
    </w:p>
    <w:p w14:paraId="58B27279" w14:textId="77777777" w:rsidR="00DC1E11" w:rsidRDefault="00DC1E11" w:rsidP="00297F91">
      <w:pPr>
        <w:pStyle w:val="Brdtext"/>
        <w:ind w:left="360"/>
      </w:pPr>
      <w:r>
        <w:t>En klubb har betalt förmycket och återbetalning pågår.</w:t>
      </w:r>
    </w:p>
    <w:p w14:paraId="5ABEA02E" w14:textId="739C92A3" w:rsidR="00297F91" w:rsidRDefault="00297F91" w:rsidP="00297F91">
      <w:pPr>
        <w:pStyle w:val="Brdtext"/>
        <w:ind w:left="360"/>
      </w:pPr>
      <w:r>
        <w:t xml:space="preserve">Resultat fram till nu uppgår till </w:t>
      </w:r>
      <w:r w:rsidR="00DC1E11">
        <w:t>46</w:t>
      </w:r>
      <w:r>
        <w:t xml:space="preserve"> tkr, då har dock kostnaden för </w:t>
      </w:r>
      <w:proofErr w:type="spellStart"/>
      <w:r>
        <w:t>Rökaström</w:t>
      </w:r>
      <w:proofErr w:type="spellEnd"/>
      <w:r>
        <w:t xml:space="preserve"> kanalen ännu ej utbetalts om 50 tkr. </w:t>
      </w:r>
    </w:p>
    <w:p w14:paraId="088304FE" w14:textId="74655E51" w:rsidR="001552C9" w:rsidRDefault="00C07A5F" w:rsidP="00926B71">
      <w:pPr>
        <w:pStyle w:val="Brdtext"/>
        <w:ind w:left="360"/>
      </w:pPr>
      <w:r>
        <w:t xml:space="preserve">Staffan informerade även om att vi ännu ej fått Swedbank att föra över fullmakten </w:t>
      </w:r>
      <w:r w:rsidR="00267A5D">
        <w:t>på</w:t>
      </w:r>
      <w:r>
        <w:t xml:space="preserve"> honom att teckna MBF som nybliven kassör.  Vi skickar nu på nytt in fullmaktsbegäran enligt deras önskemål och hoppas att ärendet därmed skall vara uppklarat.</w:t>
      </w:r>
    </w:p>
    <w:p w14:paraId="471485A2" w14:textId="77777777" w:rsidR="00967FF5" w:rsidRPr="001552C9" w:rsidRDefault="00967FF5" w:rsidP="00926B71">
      <w:pPr>
        <w:pStyle w:val="Brdtext"/>
        <w:ind w:left="360"/>
      </w:pPr>
    </w:p>
    <w:p w14:paraId="7E7A0CA1" w14:textId="7290E824" w:rsidR="00926B71" w:rsidRDefault="00537CCE" w:rsidP="001552C9">
      <w:pPr>
        <w:pStyle w:val="Liststycke"/>
        <w:numPr>
          <w:ilvl w:val="0"/>
          <w:numId w:val="10"/>
        </w:numPr>
        <w:spacing w:after="120"/>
        <w:rPr>
          <w:rFonts w:asciiTheme="majorHAnsi" w:hAnsiTheme="majorHAnsi"/>
          <w:b/>
          <w:bCs/>
          <w:sz w:val="26"/>
          <w:szCs w:val="26"/>
        </w:rPr>
      </w:pPr>
      <w:r w:rsidRPr="00537CCE">
        <w:rPr>
          <w:rFonts w:asciiTheme="majorHAnsi" w:hAnsiTheme="majorHAnsi"/>
          <w:b/>
          <w:bCs/>
          <w:sz w:val="26"/>
          <w:szCs w:val="26"/>
        </w:rPr>
        <w:t>Miljökonferens</w:t>
      </w:r>
      <w:r w:rsidR="001552C9">
        <w:rPr>
          <w:rFonts w:asciiTheme="majorHAnsi" w:hAnsiTheme="majorHAnsi"/>
          <w:b/>
          <w:bCs/>
          <w:sz w:val="26"/>
          <w:szCs w:val="26"/>
        </w:rPr>
        <w:tab/>
      </w:r>
    </w:p>
    <w:p w14:paraId="284FE535" w14:textId="37BD00C0" w:rsidR="00DC1E11" w:rsidRDefault="00DC1E11" w:rsidP="00926B71">
      <w:pPr>
        <w:pStyle w:val="Liststycke"/>
        <w:spacing w:after="120"/>
        <w:ind w:left="360"/>
        <w:rPr>
          <w:rFonts w:ascii="Times New Roman" w:hAnsi="Times New Roman"/>
          <w:b/>
          <w:bCs/>
          <w:sz w:val="24"/>
          <w:szCs w:val="24"/>
        </w:rPr>
      </w:pPr>
      <w:r w:rsidRPr="001A7014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En eventuellt kommande Miljökonferens diskuterades. Frågan kommer att ställas och avgöras på mötet </w:t>
      </w:r>
      <w:proofErr w:type="gramStart"/>
      <w:r w:rsidRPr="001A7014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7-8</w:t>
      </w:r>
      <w:proofErr w:type="gramEnd"/>
      <w:r w:rsidRPr="001A7014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 xml:space="preserve"> november. </w:t>
      </w:r>
    </w:p>
    <w:p w14:paraId="6CD30BBF" w14:textId="600AADC6" w:rsidR="001552C9" w:rsidRPr="00926B71" w:rsidRDefault="001552C9" w:rsidP="00926B71">
      <w:pPr>
        <w:pStyle w:val="Liststycke"/>
        <w:spacing w:after="120"/>
        <w:ind w:left="360"/>
        <w:rPr>
          <w:rFonts w:ascii="Times New Roman" w:hAnsi="Times New Roman"/>
          <w:sz w:val="24"/>
          <w:szCs w:val="24"/>
        </w:rPr>
      </w:pPr>
      <w:r w:rsidRPr="00926B71">
        <w:rPr>
          <w:rFonts w:ascii="Times New Roman" w:hAnsi="Times New Roman"/>
          <w:sz w:val="24"/>
          <w:szCs w:val="24"/>
        </w:rPr>
        <w:tab/>
      </w:r>
    </w:p>
    <w:p w14:paraId="6C66480B" w14:textId="77777777" w:rsidR="00855B9A" w:rsidRDefault="00855B9A" w:rsidP="0094241B">
      <w:pPr>
        <w:pStyle w:val="Liststycke"/>
        <w:rPr>
          <w:rFonts w:ascii="Times New Roman" w:hAnsi="Times New Roman"/>
          <w:sz w:val="24"/>
          <w:szCs w:val="24"/>
        </w:rPr>
      </w:pPr>
    </w:p>
    <w:p w14:paraId="7378AC96" w14:textId="77777777" w:rsidR="00855B9A" w:rsidRDefault="00855B9A" w:rsidP="0094241B">
      <w:pPr>
        <w:pStyle w:val="Liststycke"/>
        <w:rPr>
          <w:rFonts w:ascii="Times New Roman" w:hAnsi="Times New Roman"/>
          <w:sz w:val="24"/>
          <w:szCs w:val="24"/>
        </w:rPr>
      </w:pPr>
    </w:p>
    <w:p w14:paraId="1460661B" w14:textId="2AE6CDFA" w:rsidR="001552C9" w:rsidRDefault="00CE7D54" w:rsidP="0094241B">
      <w:pPr>
        <w:pStyle w:val="Liststyck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5F6077" w14:textId="7CC8D6A4" w:rsidR="00463C83" w:rsidRPr="00B30E58" w:rsidRDefault="0030677B" w:rsidP="00B30E58">
      <w:pPr>
        <w:rPr>
          <w:szCs w:val="24"/>
        </w:rPr>
      </w:pPr>
      <w:r w:rsidRPr="00B30E58">
        <w:rPr>
          <w:rFonts w:asciiTheme="majorHAnsi" w:hAnsiTheme="majorHAnsi"/>
          <w:b/>
          <w:bCs/>
          <w:sz w:val="26"/>
          <w:szCs w:val="26"/>
        </w:rPr>
        <w:lastRenderedPageBreak/>
        <w:tab/>
      </w:r>
    </w:p>
    <w:p w14:paraId="1ECEA4D6" w14:textId="77777777" w:rsidR="00DC1E11" w:rsidRPr="00855B9A" w:rsidRDefault="00DC1E11" w:rsidP="00DC1E11">
      <w:pPr>
        <w:pStyle w:val="Rubrik3"/>
        <w:numPr>
          <w:ilvl w:val="0"/>
          <w:numId w:val="10"/>
        </w:numPr>
        <w:rPr>
          <w:color w:val="FF0000"/>
        </w:rPr>
      </w:pPr>
      <w:bookmarkStart w:id="1" w:name="_Hlk176785772"/>
      <w:r w:rsidRPr="001A7014">
        <w:t>Konferensen </w:t>
      </w:r>
      <w:proofErr w:type="gramStart"/>
      <w:r w:rsidRPr="001A7014">
        <w:t>7-8</w:t>
      </w:r>
      <w:proofErr w:type="gramEnd"/>
      <w:r w:rsidRPr="001A7014">
        <w:t> no</w:t>
      </w:r>
      <w:r w:rsidRPr="00855B9A">
        <w:t>vember</w:t>
      </w:r>
    </w:p>
    <w:p w14:paraId="41AAAD35" w14:textId="24F563C3" w:rsidR="0037381B" w:rsidRPr="001A7014" w:rsidRDefault="00DC1E11" w:rsidP="00855B9A">
      <w:pPr>
        <w:pStyle w:val="Liststycke"/>
        <w:ind w:left="360"/>
        <w:rPr>
          <w:szCs w:val="24"/>
        </w:rPr>
      </w:pPr>
      <w:r w:rsidRPr="00855B9A">
        <w:rPr>
          <w:rFonts w:ascii="Times New Roman" w:eastAsia="Times New Roman" w:hAnsi="Times New Roman"/>
          <w:color w:val="FF0000"/>
          <w:kern w:val="1"/>
          <w:sz w:val="24"/>
          <w:szCs w:val="20"/>
          <w:lang w:eastAsia="ar-SA"/>
        </w:rPr>
        <w:t xml:space="preserve"> </w:t>
      </w:r>
      <w:r w:rsidRPr="00DC1E11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D</w:t>
      </w:r>
      <w:r w:rsidRPr="001A7014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iskuterades. Bland annat klubbarnas marknadsförings problem penetrerades. Hur kan exempelvis MBF hjälpa till för att rekrytera funktionärer. </w:t>
      </w:r>
    </w:p>
    <w:p w14:paraId="77EDDC76" w14:textId="60424AAF" w:rsidR="001A7014" w:rsidRPr="001A7014" w:rsidRDefault="001A7014" w:rsidP="001A7014">
      <w:pPr>
        <w:pStyle w:val="Liststycke"/>
        <w:ind w:left="709"/>
        <w:rPr>
          <w:szCs w:val="24"/>
        </w:rPr>
      </w:pPr>
    </w:p>
    <w:p w14:paraId="3E1A125A" w14:textId="316751BD" w:rsidR="00DC1E11" w:rsidRPr="00855B9A" w:rsidRDefault="001A7014" w:rsidP="00034AA1">
      <w:pPr>
        <w:pStyle w:val="Rubrik3"/>
        <w:numPr>
          <w:ilvl w:val="0"/>
          <w:numId w:val="10"/>
        </w:numPr>
        <w:ind w:left="360"/>
        <w:rPr>
          <w:szCs w:val="24"/>
        </w:rPr>
      </w:pPr>
      <w:r w:rsidRPr="00DC1E11">
        <w:t>Information från </w:t>
      </w:r>
      <w:r w:rsidR="00855B9A" w:rsidRPr="00DC1E11">
        <w:t>kommittéer</w:t>
      </w:r>
      <w:r w:rsidRPr="00DC1E11">
        <w:t> </w:t>
      </w:r>
    </w:p>
    <w:p w14:paraId="04AA2E03" w14:textId="77777777" w:rsidR="00DC1E11" w:rsidRDefault="00DC1E11" w:rsidP="00DC1E11">
      <w:pPr>
        <w:pStyle w:val="Liststycke"/>
        <w:ind w:left="360"/>
        <w:rPr>
          <w:szCs w:val="24"/>
        </w:rPr>
      </w:pPr>
      <w:r w:rsidRPr="00855B9A">
        <w:rPr>
          <w:rFonts w:ascii="Times New Roman" w:hAnsi="Times New Roman"/>
          <w:sz w:val="24"/>
          <w:szCs w:val="24"/>
        </w:rPr>
        <w:t>B</w:t>
      </w:r>
      <w:r w:rsidR="001A7014" w:rsidRPr="00855B9A">
        <w:rPr>
          <w:rFonts w:ascii="Times New Roman" w:hAnsi="Times New Roman"/>
          <w:sz w:val="24"/>
          <w:szCs w:val="24"/>
        </w:rPr>
        <w:t>lev en lite tunn punkt då det mesta som hänt inte är klart ännu. Dock måste MBF informera anslutna klubbar bland annat om säkerhet samt ändrade miljöregler</w:t>
      </w:r>
      <w:r w:rsidR="001A7014" w:rsidRPr="00DC1E11">
        <w:rPr>
          <w:szCs w:val="24"/>
        </w:rPr>
        <w:t>.</w:t>
      </w:r>
    </w:p>
    <w:p w14:paraId="1FD330A0" w14:textId="41D432B5" w:rsidR="001A7014" w:rsidRPr="00DC1E11" w:rsidRDefault="001A7014" w:rsidP="00DC1E11">
      <w:pPr>
        <w:rPr>
          <w:rFonts w:eastAsia="Calibri"/>
          <w:szCs w:val="24"/>
        </w:rPr>
      </w:pPr>
      <w:r w:rsidRPr="00DC1E11">
        <w:rPr>
          <w:rFonts w:eastAsia="Calibri"/>
          <w:szCs w:val="24"/>
        </w:rPr>
        <w:t> </w:t>
      </w:r>
    </w:p>
    <w:p w14:paraId="3F5B6795" w14:textId="40DA9397" w:rsidR="00855B9A" w:rsidRPr="00855B9A" w:rsidRDefault="001A7014" w:rsidP="00513B26">
      <w:pPr>
        <w:pStyle w:val="Rubrik3"/>
        <w:numPr>
          <w:ilvl w:val="0"/>
          <w:numId w:val="10"/>
        </w:numPr>
      </w:pPr>
      <w:r w:rsidRPr="00DC1E11">
        <w:t>Det kommande </w:t>
      </w:r>
      <w:proofErr w:type="gramStart"/>
      <w:r w:rsidRPr="00DC1E11">
        <w:t>Unionsrådet  i</w:t>
      </w:r>
      <w:proofErr w:type="gramEnd"/>
      <w:r w:rsidRPr="00DC1E11">
        <w:t> </w:t>
      </w:r>
      <w:r w:rsidR="00855B9A">
        <w:t>n</w:t>
      </w:r>
      <w:r w:rsidRPr="00DC1E11">
        <w:t>ovember diskuterades.</w:t>
      </w:r>
    </w:p>
    <w:p w14:paraId="528CFF59" w14:textId="7111998D" w:rsidR="00DC1E11" w:rsidRPr="00DC1E11" w:rsidRDefault="001A7014" w:rsidP="00855B9A">
      <w:pPr>
        <w:pStyle w:val="Liststycke"/>
        <w:ind w:left="360"/>
        <w:rPr>
          <w:szCs w:val="24"/>
        </w:rPr>
      </w:pPr>
      <w:r w:rsidRPr="00DC1E11">
        <w:rPr>
          <w:szCs w:val="24"/>
        </w:rPr>
        <w:t> </w:t>
      </w:r>
      <w:r w:rsidRPr="00855B9A">
        <w:rPr>
          <w:rFonts w:ascii="Times New Roman" w:hAnsi="Times New Roman"/>
          <w:sz w:val="24"/>
          <w:szCs w:val="24"/>
        </w:rPr>
        <w:t>Mötet blev helt enigt om att både säkerhets och miljöfrågor måste diskuteras</w:t>
      </w:r>
      <w:r w:rsidRPr="00DC1E11">
        <w:rPr>
          <w:szCs w:val="24"/>
        </w:rPr>
        <w:t>. </w:t>
      </w:r>
    </w:p>
    <w:p w14:paraId="3B695274" w14:textId="77777777" w:rsidR="00DC1E11" w:rsidRPr="00DC1E11" w:rsidRDefault="00DC1E11" w:rsidP="00DC1E11">
      <w:pPr>
        <w:pStyle w:val="Liststycke"/>
        <w:ind w:left="360"/>
        <w:rPr>
          <w:szCs w:val="24"/>
        </w:rPr>
      </w:pPr>
    </w:p>
    <w:p w14:paraId="79C2130C" w14:textId="77777777" w:rsidR="00DC1E11" w:rsidRPr="00DC1E11" w:rsidRDefault="00DC1E11" w:rsidP="00DC1E11">
      <w:pPr>
        <w:pStyle w:val="Rubrik3"/>
        <w:numPr>
          <w:ilvl w:val="0"/>
          <w:numId w:val="10"/>
        </w:numPr>
      </w:pPr>
      <w:r w:rsidRPr="00DC1E11">
        <w:t xml:space="preserve">Övriga frågor </w:t>
      </w:r>
    </w:p>
    <w:p w14:paraId="24E8FAA1" w14:textId="18C9334F" w:rsidR="001A7014" w:rsidRPr="00855B9A" w:rsidRDefault="001A7014" w:rsidP="00DC1E11">
      <w:pPr>
        <w:pStyle w:val="Liststycke"/>
        <w:ind w:left="360"/>
        <w:rPr>
          <w:rFonts w:ascii="Times New Roman" w:hAnsi="Times New Roman"/>
          <w:sz w:val="24"/>
          <w:szCs w:val="24"/>
        </w:rPr>
      </w:pPr>
      <w:r w:rsidRPr="00855B9A">
        <w:rPr>
          <w:rFonts w:ascii="Times New Roman" w:hAnsi="Times New Roman"/>
          <w:sz w:val="24"/>
          <w:szCs w:val="24"/>
        </w:rPr>
        <w:t>Punkten tio blev tom då intet fanns på listan. </w:t>
      </w:r>
    </w:p>
    <w:p w14:paraId="2B3F4CC6" w14:textId="77777777" w:rsidR="00DC1E11" w:rsidRPr="00DC1E11" w:rsidRDefault="00DC1E11" w:rsidP="00DC1E11">
      <w:pPr>
        <w:pStyle w:val="Liststycke"/>
        <w:ind w:left="360"/>
        <w:rPr>
          <w:szCs w:val="24"/>
        </w:rPr>
      </w:pPr>
    </w:p>
    <w:p w14:paraId="72E4EDB8" w14:textId="2B88592F" w:rsidR="00DC1E11" w:rsidRPr="00DC1E11" w:rsidRDefault="00DC1E11" w:rsidP="00DC1E11">
      <w:pPr>
        <w:pStyle w:val="Liststycke"/>
        <w:numPr>
          <w:ilvl w:val="0"/>
          <w:numId w:val="10"/>
        </w:numPr>
        <w:rPr>
          <w:rFonts w:asciiTheme="majorHAnsi" w:hAnsiTheme="majorHAnsi"/>
          <w:b/>
          <w:bCs/>
          <w:sz w:val="26"/>
          <w:szCs w:val="26"/>
        </w:rPr>
      </w:pPr>
      <w:r w:rsidRPr="00DC1E11">
        <w:rPr>
          <w:rFonts w:asciiTheme="majorHAnsi" w:hAnsiTheme="majorHAnsi"/>
          <w:b/>
          <w:bCs/>
          <w:sz w:val="26"/>
          <w:szCs w:val="26"/>
        </w:rPr>
        <w:t>Mötets avslutande</w:t>
      </w:r>
    </w:p>
    <w:p w14:paraId="5380A574" w14:textId="092FA8BF" w:rsidR="00DC1E11" w:rsidRPr="00855B9A" w:rsidRDefault="00DC1E11" w:rsidP="00DC1E11">
      <w:pPr>
        <w:pStyle w:val="Liststycke"/>
        <w:ind w:left="360"/>
        <w:rPr>
          <w:rFonts w:ascii="Times New Roman" w:hAnsi="Times New Roman"/>
          <w:sz w:val="24"/>
          <w:szCs w:val="24"/>
        </w:rPr>
      </w:pPr>
      <w:r w:rsidRPr="00855B9A">
        <w:rPr>
          <w:rFonts w:ascii="Times New Roman" w:hAnsi="Times New Roman"/>
          <w:sz w:val="24"/>
          <w:szCs w:val="24"/>
        </w:rPr>
        <w:t>Ordförande förklarade mötet för avslutat kl. 21:15</w:t>
      </w:r>
    </w:p>
    <w:p w14:paraId="748B3BE8" w14:textId="77777777" w:rsidR="00DC1E11" w:rsidRDefault="00DC1E11" w:rsidP="001A7014">
      <w:pPr>
        <w:pStyle w:val="Liststycke"/>
        <w:ind w:left="709"/>
        <w:rPr>
          <w:szCs w:val="24"/>
        </w:rPr>
      </w:pPr>
    </w:p>
    <w:bookmarkEnd w:id="1"/>
    <w:p w14:paraId="43114FF4" w14:textId="35664FA6" w:rsidR="00463C83" w:rsidRDefault="00FA13B1" w:rsidP="00DA3B94">
      <w:pPr>
        <w:rPr>
          <w:szCs w:val="24"/>
        </w:rPr>
      </w:pPr>
      <w:r w:rsidRPr="00127105">
        <w:t>Sekreterare</w:t>
      </w:r>
      <w:r w:rsidR="009C7E50" w:rsidRPr="00127105">
        <w:rPr>
          <w:szCs w:val="24"/>
        </w:rPr>
        <w:tab/>
      </w:r>
      <w:r w:rsidR="009C7E50" w:rsidRPr="00127105">
        <w:rPr>
          <w:szCs w:val="24"/>
        </w:rPr>
        <w:tab/>
      </w:r>
      <w:r w:rsidR="009C7E50" w:rsidRPr="00127105">
        <w:rPr>
          <w:szCs w:val="24"/>
        </w:rPr>
        <w:tab/>
        <w:t xml:space="preserve">                                   </w:t>
      </w:r>
      <w:r w:rsidR="00855B9A">
        <w:rPr>
          <w:szCs w:val="24"/>
        </w:rPr>
        <w:t xml:space="preserve"> </w:t>
      </w:r>
      <w:r w:rsidRPr="00127105">
        <w:t>Justeringsman</w:t>
      </w:r>
      <w:r w:rsidR="00DA3B94" w:rsidRPr="00127105">
        <w:rPr>
          <w:szCs w:val="24"/>
        </w:rPr>
        <w:tab/>
      </w:r>
      <w:r w:rsidR="00DA3B94" w:rsidRPr="00127105">
        <w:rPr>
          <w:szCs w:val="24"/>
        </w:rPr>
        <w:tab/>
      </w:r>
    </w:p>
    <w:p w14:paraId="32B8C95B" w14:textId="77777777" w:rsidR="00463C83" w:rsidRDefault="00463C83" w:rsidP="00DA3B94">
      <w:pPr>
        <w:rPr>
          <w:szCs w:val="24"/>
        </w:rPr>
      </w:pPr>
    </w:p>
    <w:p w14:paraId="16C893E1" w14:textId="77777777" w:rsidR="00463C83" w:rsidRDefault="00463C83" w:rsidP="00DA3B94">
      <w:pPr>
        <w:rPr>
          <w:szCs w:val="24"/>
        </w:rPr>
      </w:pPr>
    </w:p>
    <w:p w14:paraId="049179EB" w14:textId="78D076A5" w:rsidR="00FA13B1" w:rsidRPr="00463C83" w:rsidRDefault="00DC1E11" w:rsidP="00855B9A">
      <w:pPr>
        <w:rPr>
          <w:szCs w:val="24"/>
        </w:rPr>
      </w:pPr>
      <w:r w:rsidRPr="00DC1E11">
        <w:rPr>
          <w:rFonts w:eastAsia="Calibri"/>
          <w:szCs w:val="24"/>
        </w:rPr>
        <w:t>Uno Karlsson </w:t>
      </w:r>
      <w:r w:rsidR="00537CCE">
        <w:rPr>
          <w:rFonts w:eastAsia="Calibri"/>
          <w:szCs w:val="24"/>
        </w:rPr>
        <w:tab/>
      </w:r>
      <w:r w:rsidR="00537CCE">
        <w:rPr>
          <w:rFonts w:eastAsia="Calibri"/>
          <w:szCs w:val="24"/>
        </w:rPr>
        <w:tab/>
      </w:r>
      <w:r w:rsidR="00537CCE">
        <w:rPr>
          <w:rFonts w:eastAsia="Calibri"/>
          <w:szCs w:val="24"/>
        </w:rPr>
        <w:tab/>
      </w:r>
      <w:r w:rsidR="00537CCE">
        <w:rPr>
          <w:rFonts w:eastAsia="Calibri"/>
          <w:szCs w:val="24"/>
        </w:rPr>
        <w:tab/>
      </w:r>
      <w:r w:rsidR="00537CCE">
        <w:rPr>
          <w:rFonts w:eastAsia="Calibri"/>
          <w:szCs w:val="24"/>
        </w:rPr>
        <w:tab/>
      </w:r>
      <w:r w:rsidR="00537CCE">
        <w:rPr>
          <w:rFonts w:eastAsia="Calibri"/>
          <w:szCs w:val="24"/>
        </w:rPr>
        <w:tab/>
      </w:r>
      <w:r w:rsidR="00855B9A">
        <w:rPr>
          <w:rFonts w:eastAsia="Calibri"/>
          <w:szCs w:val="24"/>
        </w:rPr>
        <w:t xml:space="preserve">Staffan </w:t>
      </w:r>
      <w:proofErr w:type="spellStart"/>
      <w:r w:rsidR="00855B9A">
        <w:rPr>
          <w:rFonts w:eastAsia="Calibri"/>
          <w:szCs w:val="24"/>
        </w:rPr>
        <w:t>Hartin</w:t>
      </w:r>
      <w:proofErr w:type="spellEnd"/>
    </w:p>
    <w:p w14:paraId="5BFEDE6C" w14:textId="77777777" w:rsidR="00D761EC" w:rsidRPr="00127105" w:rsidRDefault="00D761EC" w:rsidP="00D761EC"/>
    <w:p w14:paraId="5BA7BBF6" w14:textId="77777777" w:rsidR="003C0393" w:rsidRPr="00127105" w:rsidRDefault="00F70BCA" w:rsidP="00F70BCA">
      <w:pPr>
        <w:tabs>
          <w:tab w:val="left" w:pos="1002"/>
        </w:tabs>
      </w:pPr>
      <w:r>
        <w:tab/>
      </w:r>
    </w:p>
    <w:p w14:paraId="4CE2A754" w14:textId="77777777" w:rsidR="00AE16D2" w:rsidRPr="00127105" w:rsidRDefault="00AE16D2" w:rsidP="00AE16D2">
      <w:pPr>
        <w:rPr>
          <w:b/>
        </w:rPr>
      </w:pPr>
    </w:p>
    <w:p w14:paraId="2E3A2EFD" w14:textId="77777777" w:rsidR="003977FD" w:rsidRPr="00127105" w:rsidRDefault="003977FD" w:rsidP="003977FD">
      <w:pPr>
        <w:rPr>
          <w:szCs w:val="24"/>
        </w:rPr>
      </w:pPr>
    </w:p>
    <w:p w14:paraId="092961DA" w14:textId="77777777" w:rsidR="00987C00" w:rsidRPr="00127105" w:rsidRDefault="00987C00" w:rsidP="00987C00">
      <w:pPr>
        <w:rPr>
          <w:szCs w:val="24"/>
        </w:rPr>
      </w:pPr>
    </w:p>
    <w:p w14:paraId="139B95AE" w14:textId="39ED4880" w:rsidR="003A4FD9" w:rsidRPr="00127105" w:rsidRDefault="00855B9A" w:rsidP="00AE6DB7">
      <w:pPr>
        <w:rPr>
          <w:szCs w:val="24"/>
        </w:rPr>
      </w:pPr>
      <w:r>
        <w:rPr>
          <w:szCs w:val="24"/>
        </w:rPr>
        <w:t>Nästa möte:  7 – 8 November Konferens Åsby Hotell, Hallstahammar</w:t>
      </w:r>
    </w:p>
    <w:sectPr w:rsidR="003A4FD9" w:rsidRPr="00127105" w:rsidSect="00283C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91" w:right="851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293E" w14:textId="77777777" w:rsidR="00CB540A" w:rsidRDefault="00CB540A" w:rsidP="00B43A02">
      <w:r>
        <w:separator/>
      </w:r>
    </w:p>
  </w:endnote>
  <w:endnote w:type="continuationSeparator" w:id="0">
    <w:p w14:paraId="61B8257E" w14:textId="77777777" w:rsidR="00CB540A" w:rsidRDefault="00CB540A" w:rsidP="00B4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61A2" w14:textId="77777777" w:rsidR="004319F7" w:rsidRDefault="004319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BD9E" w14:textId="77777777" w:rsidR="004319F7" w:rsidRDefault="004319F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219A" w14:textId="77777777" w:rsidR="004319F7" w:rsidRDefault="004319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EF462" w14:textId="77777777" w:rsidR="00CB540A" w:rsidRDefault="00CB540A" w:rsidP="00B43A02">
      <w:r>
        <w:separator/>
      </w:r>
    </w:p>
  </w:footnote>
  <w:footnote w:type="continuationSeparator" w:id="0">
    <w:p w14:paraId="5118982C" w14:textId="77777777" w:rsidR="00CB540A" w:rsidRDefault="00CB540A" w:rsidP="00B4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76D5" w14:textId="77777777" w:rsidR="004319F7" w:rsidRDefault="004319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EDD4" w14:textId="77777777" w:rsidR="00B43A02" w:rsidRDefault="00C43322" w:rsidP="00B43A02">
    <w:pPr>
      <w:pStyle w:val="Sidhuvud"/>
      <w:tabs>
        <w:tab w:val="left" w:pos="3567"/>
      </w:tabs>
      <w:ind w:left="-567"/>
    </w:pPr>
    <w:r>
      <w:tab/>
    </w:r>
    <w:r>
      <w:tab/>
    </w:r>
    <w:r>
      <w:tab/>
    </w:r>
    <w:r>
      <w:tab/>
    </w:r>
    <w:r w:rsidR="00B05FEB">
      <w:fldChar w:fldCharType="begin"/>
    </w:r>
    <w:r w:rsidR="00E83210">
      <w:instrText xml:space="preserve"> PAGE   \* MERGEFORMAT </w:instrText>
    </w:r>
    <w:r w:rsidR="00B05FEB">
      <w:fldChar w:fldCharType="separate"/>
    </w:r>
    <w:r w:rsidR="00B4017D">
      <w:rPr>
        <w:noProof/>
      </w:rPr>
      <w:t>2</w:t>
    </w:r>
    <w:r w:rsidR="00B05FEB">
      <w:rPr>
        <w:noProof/>
      </w:rPr>
      <w:fldChar w:fldCharType="end"/>
    </w:r>
    <w:r>
      <w:t>(</w:t>
    </w:r>
    <w:r w:rsidR="00560F70">
      <w:rPr>
        <w:noProof/>
      </w:rPr>
      <w:fldChar w:fldCharType="begin"/>
    </w:r>
    <w:r w:rsidR="00560F70">
      <w:rPr>
        <w:noProof/>
      </w:rPr>
      <w:instrText xml:space="preserve"> NUMPAGES   \* MERGEFORMAT </w:instrText>
    </w:r>
    <w:r w:rsidR="00560F70">
      <w:rPr>
        <w:noProof/>
      </w:rPr>
      <w:fldChar w:fldCharType="separate"/>
    </w:r>
    <w:r w:rsidR="00B4017D">
      <w:rPr>
        <w:noProof/>
      </w:rPr>
      <w:t>2</w:t>
    </w:r>
    <w:r w:rsidR="00560F70">
      <w:rPr>
        <w:noProof/>
      </w:rPr>
      <w:fldChar w:fldCharType="end"/>
    </w:r>
    <w:r>
      <w:t>)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9982" w14:textId="77777777" w:rsidR="004319F7" w:rsidRDefault="004319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ABC1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57FD"/>
    <w:multiLevelType w:val="hybridMultilevel"/>
    <w:tmpl w:val="7CD8E2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F049D"/>
    <w:multiLevelType w:val="hybridMultilevel"/>
    <w:tmpl w:val="C638DE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FDE"/>
    <w:multiLevelType w:val="hybridMultilevel"/>
    <w:tmpl w:val="2EC6C340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CB39E7"/>
    <w:multiLevelType w:val="hybridMultilevel"/>
    <w:tmpl w:val="11821040"/>
    <w:lvl w:ilvl="0" w:tplc="9E6C1A2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5CDF"/>
    <w:multiLevelType w:val="hybridMultilevel"/>
    <w:tmpl w:val="36FA9E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72B40"/>
    <w:multiLevelType w:val="hybridMultilevel"/>
    <w:tmpl w:val="734000E0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C0567FF"/>
    <w:multiLevelType w:val="hybridMultilevel"/>
    <w:tmpl w:val="ED22D2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A539F"/>
    <w:multiLevelType w:val="hybridMultilevel"/>
    <w:tmpl w:val="6C64D8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42A84"/>
    <w:multiLevelType w:val="hybridMultilevel"/>
    <w:tmpl w:val="75801EF8"/>
    <w:lvl w:ilvl="0" w:tplc="6DBE8A7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C45A0"/>
    <w:multiLevelType w:val="hybridMultilevel"/>
    <w:tmpl w:val="8E6422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F5850"/>
    <w:multiLevelType w:val="hybridMultilevel"/>
    <w:tmpl w:val="5336BCD0"/>
    <w:lvl w:ilvl="0" w:tplc="0A362628">
      <w:start w:val="10"/>
      <w:numFmt w:val="decimal"/>
      <w:lvlText w:val="%1."/>
      <w:lvlJc w:val="left"/>
      <w:pPr>
        <w:ind w:left="732" w:hanging="372"/>
      </w:pPr>
      <w:rPr>
        <w:rFonts w:asciiTheme="majorHAnsi" w:hAnsiTheme="majorHAnsi" w:hint="default"/>
        <w:b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15B"/>
    <w:multiLevelType w:val="hybridMultilevel"/>
    <w:tmpl w:val="EEE099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C7D45"/>
    <w:multiLevelType w:val="hybridMultilevel"/>
    <w:tmpl w:val="54EA3106"/>
    <w:lvl w:ilvl="0" w:tplc="95F416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926E8"/>
    <w:multiLevelType w:val="hybridMultilevel"/>
    <w:tmpl w:val="DECA8252"/>
    <w:lvl w:ilvl="0" w:tplc="B4C8027E">
      <w:start w:val="10"/>
      <w:numFmt w:val="decimal"/>
      <w:lvlText w:val="%1"/>
      <w:lvlJc w:val="left"/>
      <w:pPr>
        <w:ind w:left="420" w:hanging="360"/>
      </w:pPr>
      <w:rPr>
        <w:rFonts w:asciiTheme="majorHAnsi" w:hAnsiTheme="majorHAnsi" w:hint="default"/>
        <w:b/>
        <w:sz w:val="26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83D701B"/>
    <w:multiLevelType w:val="hybridMultilevel"/>
    <w:tmpl w:val="FFDE9B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E5189"/>
    <w:multiLevelType w:val="hybridMultilevel"/>
    <w:tmpl w:val="66C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865F09"/>
    <w:multiLevelType w:val="hybridMultilevel"/>
    <w:tmpl w:val="B24CB754"/>
    <w:lvl w:ilvl="0" w:tplc="041D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B24A5"/>
    <w:multiLevelType w:val="hybridMultilevel"/>
    <w:tmpl w:val="1B10BD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A5A40"/>
    <w:multiLevelType w:val="hybridMultilevel"/>
    <w:tmpl w:val="CFFA41B4"/>
    <w:lvl w:ilvl="0" w:tplc="31644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C27AD"/>
    <w:multiLevelType w:val="hybridMultilevel"/>
    <w:tmpl w:val="B23E9B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35113">
    <w:abstractNumId w:val="0"/>
  </w:num>
  <w:num w:numId="2" w16cid:durableId="653989938">
    <w:abstractNumId w:val="16"/>
  </w:num>
  <w:num w:numId="3" w16cid:durableId="420879934">
    <w:abstractNumId w:val="19"/>
  </w:num>
  <w:num w:numId="4" w16cid:durableId="1992252372">
    <w:abstractNumId w:val="10"/>
  </w:num>
  <w:num w:numId="5" w16cid:durableId="1742631041">
    <w:abstractNumId w:val="5"/>
  </w:num>
  <w:num w:numId="6" w16cid:durableId="221721269">
    <w:abstractNumId w:val="7"/>
  </w:num>
  <w:num w:numId="7" w16cid:durableId="1118186475">
    <w:abstractNumId w:val="1"/>
  </w:num>
  <w:num w:numId="8" w16cid:durableId="1068573647">
    <w:abstractNumId w:val="20"/>
  </w:num>
  <w:num w:numId="9" w16cid:durableId="2068913243">
    <w:abstractNumId w:val="2"/>
  </w:num>
  <w:num w:numId="10" w16cid:durableId="564533671">
    <w:abstractNumId w:val="9"/>
  </w:num>
  <w:num w:numId="11" w16cid:durableId="225920624">
    <w:abstractNumId w:val="18"/>
  </w:num>
  <w:num w:numId="12" w16cid:durableId="312415295">
    <w:abstractNumId w:val="12"/>
  </w:num>
  <w:num w:numId="13" w16cid:durableId="1781025427">
    <w:abstractNumId w:val="3"/>
  </w:num>
  <w:num w:numId="14" w16cid:durableId="1603100943">
    <w:abstractNumId w:val="6"/>
  </w:num>
  <w:num w:numId="15" w16cid:durableId="1245800131">
    <w:abstractNumId w:val="8"/>
  </w:num>
  <w:num w:numId="16" w16cid:durableId="342708322">
    <w:abstractNumId w:val="15"/>
  </w:num>
  <w:num w:numId="17" w16cid:durableId="1645500383">
    <w:abstractNumId w:val="4"/>
  </w:num>
  <w:num w:numId="18" w16cid:durableId="401409049">
    <w:abstractNumId w:val="17"/>
  </w:num>
  <w:num w:numId="19" w16cid:durableId="1997343312">
    <w:abstractNumId w:val="13"/>
  </w:num>
  <w:num w:numId="20" w16cid:durableId="284771435">
    <w:abstractNumId w:val="11"/>
  </w:num>
  <w:num w:numId="21" w16cid:durableId="13740398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5D"/>
    <w:rsid w:val="00000533"/>
    <w:rsid w:val="00002C73"/>
    <w:rsid w:val="00004373"/>
    <w:rsid w:val="00010715"/>
    <w:rsid w:val="00020002"/>
    <w:rsid w:val="00021DAE"/>
    <w:rsid w:val="00024A44"/>
    <w:rsid w:val="00026199"/>
    <w:rsid w:val="0003162A"/>
    <w:rsid w:val="00034B08"/>
    <w:rsid w:val="00037478"/>
    <w:rsid w:val="00037D2B"/>
    <w:rsid w:val="00043A5E"/>
    <w:rsid w:val="00046782"/>
    <w:rsid w:val="0005530F"/>
    <w:rsid w:val="00060E63"/>
    <w:rsid w:val="00074C24"/>
    <w:rsid w:val="00075F5C"/>
    <w:rsid w:val="000974E4"/>
    <w:rsid w:val="000A1603"/>
    <w:rsid w:val="000A332D"/>
    <w:rsid w:val="000A4DDF"/>
    <w:rsid w:val="000A708E"/>
    <w:rsid w:val="000B087F"/>
    <w:rsid w:val="000B7324"/>
    <w:rsid w:val="000C254C"/>
    <w:rsid w:val="000C52DE"/>
    <w:rsid w:val="000C64F5"/>
    <w:rsid w:val="000C73A5"/>
    <w:rsid w:val="000C7742"/>
    <w:rsid w:val="000D2DCF"/>
    <w:rsid w:val="000D4A20"/>
    <w:rsid w:val="000E4A24"/>
    <w:rsid w:val="000F08DD"/>
    <w:rsid w:val="000F0C89"/>
    <w:rsid w:val="000F2596"/>
    <w:rsid w:val="000F3C9C"/>
    <w:rsid w:val="000F6CBB"/>
    <w:rsid w:val="00103348"/>
    <w:rsid w:val="00127105"/>
    <w:rsid w:val="001342A7"/>
    <w:rsid w:val="00134DEA"/>
    <w:rsid w:val="00136F7B"/>
    <w:rsid w:val="0014032B"/>
    <w:rsid w:val="00141748"/>
    <w:rsid w:val="00143749"/>
    <w:rsid w:val="00146B9A"/>
    <w:rsid w:val="00153E08"/>
    <w:rsid w:val="00154506"/>
    <w:rsid w:val="001552C9"/>
    <w:rsid w:val="00155ED1"/>
    <w:rsid w:val="001637A0"/>
    <w:rsid w:val="00167A10"/>
    <w:rsid w:val="00170CC2"/>
    <w:rsid w:val="001735CA"/>
    <w:rsid w:val="00175732"/>
    <w:rsid w:val="001905FF"/>
    <w:rsid w:val="00190711"/>
    <w:rsid w:val="001A2B18"/>
    <w:rsid w:val="001A69DF"/>
    <w:rsid w:val="001A7014"/>
    <w:rsid w:val="001C1A5C"/>
    <w:rsid w:val="001C1C4C"/>
    <w:rsid w:val="001C3A1B"/>
    <w:rsid w:val="001E68F7"/>
    <w:rsid w:val="002059F3"/>
    <w:rsid w:val="00211AAC"/>
    <w:rsid w:val="00215897"/>
    <w:rsid w:val="00220D2C"/>
    <w:rsid w:val="00220E8F"/>
    <w:rsid w:val="00221E49"/>
    <w:rsid w:val="002237AA"/>
    <w:rsid w:val="002244D4"/>
    <w:rsid w:val="0023297C"/>
    <w:rsid w:val="00233011"/>
    <w:rsid w:val="00233570"/>
    <w:rsid w:val="00236223"/>
    <w:rsid w:val="00236C5B"/>
    <w:rsid w:val="002425DA"/>
    <w:rsid w:val="00243020"/>
    <w:rsid w:val="00244F55"/>
    <w:rsid w:val="00245531"/>
    <w:rsid w:val="002476BB"/>
    <w:rsid w:val="002510CF"/>
    <w:rsid w:val="002533A0"/>
    <w:rsid w:val="00255CEE"/>
    <w:rsid w:val="00255DDF"/>
    <w:rsid w:val="00260E81"/>
    <w:rsid w:val="00262163"/>
    <w:rsid w:val="00262FD2"/>
    <w:rsid w:val="0026411D"/>
    <w:rsid w:val="0026463B"/>
    <w:rsid w:val="002648AE"/>
    <w:rsid w:val="00264A48"/>
    <w:rsid w:val="0026679C"/>
    <w:rsid w:val="00267A5D"/>
    <w:rsid w:val="0028333E"/>
    <w:rsid w:val="00283C77"/>
    <w:rsid w:val="00297F91"/>
    <w:rsid w:val="002A25AA"/>
    <w:rsid w:val="002A46CF"/>
    <w:rsid w:val="002A4F7A"/>
    <w:rsid w:val="002A50F7"/>
    <w:rsid w:val="002B22C2"/>
    <w:rsid w:val="002B3F24"/>
    <w:rsid w:val="002B4020"/>
    <w:rsid w:val="002B5938"/>
    <w:rsid w:val="002C5EAD"/>
    <w:rsid w:val="002C690F"/>
    <w:rsid w:val="002D17EF"/>
    <w:rsid w:val="002D6EA5"/>
    <w:rsid w:val="002E02CC"/>
    <w:rsid w:val="002E2F60"/>
    <w:rsid w:val="002E4A32"/>
    <w:rsid w:val="002E61E9"/>
    <w:rsid w:val="00305095"/>
    <w:rsid w:val="0030677B"/>
    <w:rsid w:val="00310767"/>
    <w:rsid w:val="003252B9"/>
    <w:rsid w:val="00325A4C"/>
    <w:rsid w:val="0033129E"/>
    <w:rsid w:val="00334312"/>
    <w:rsid w:val="00334D21"/>
    <w:rsid w:val="00337698"/>
    <w:rsid w:val="003401AB"/>
    <w:rsid w:val="00342C86"/>
    <w:rsid w:val="00344247"/>
    <w:rsid w:val="003523E6"/>
    <w:rsid w:val="00352677"/>
    <w:rsid w:val="00354C76"/>
    <w:rsid w:val="003579DB"/>
    <w:rsid w:val="0036088A"/>
    <w:rsid w:val="00372565"/>
    <w:rsid w:val="0037381B"/>
    <w:rsid w:val="00376830"/>
    <w:rsid w:val="00377473"/>
    <w:rsid w:val="0038094D"/>
    <w:rsid w:val="00382D8A"/>
    <w:rsid w:val="00384829"/>
    <w:rsid w:val="00384F99"/>
    <w:rsid w:val="0038573A"/>
    <w:rsid w:val="003878DE"/>
    <w:rsid w:val="00394A9B"/>
    <w:rsid w:val="003977FD"/>
    <w:rsid w:val="00397E91"/>
    <w:rsid w:val="003A4FD9"/>
    <w:rsid w:val="003A6791"/>
    <w:rsid w:val="003C0393"/>
    <w:rsid w:val="003C7658"/>
    <w:rsid w:val="003C7D71"/>
    <w:rsid w:val="003C7E41"/>
    <w:rsid w:val="003D272D"/>
    <w:rsid w:val="003D4570"/>
    <w:rsid w:val="003D51D7"/>
    <w:rsid w:val="003E0318"/>
    <w:rsid w:val="003E5ACD"/>
    <w:rsid w:val="003F0799"/>
    <w:rsid w:val="003F0D8E"/>
    <w:rsid w:val="003F1C68"/>
    <w:rsid w:val="00404F8B"/>
    <w:rsid w:val="00411537"/>
    <w:rsid w:val="00415C02"/>
    <w:rsid w:val="004219AE"/>
    <w:rsid w:val="0043048C"/>
    <w:rsid w:val="004319F7"/>
    <w:rsid w:val="004350E9"/>
    <w:rsid w:val="00435332"/>
    <w:rsid w:val="00436D44"/>
    <w:rsid w:val="004521C2"/>
    <w:rsid w:val="004528B4"/>
    <w:rsid w:val="00454B9B"/>
    <w:rsid w:val="0046172B"/>
    <w:rsid w:val="00463C83"/>
    <w:rsid w:val="004640EC"/>
    <w:rsid w:val="004659E7"/>
    <w:rsid w:val="0047473F"/>
    <w:rsid w:val="004774AC"/>
    <w:rsid w:val="00487999"/>
    <w:rsid w:val="00487C66"/>
    <w:rsid w:val="004A03CF"/>
    <w:rsid w:val="004A31C3"/>
    <w:rsid w:val="004A58B0"/>
    <w:rsid w:val="004A757D"/>
    <w:rsid w:val="004B256C"/>
    <w:rsid w:val="004B4314"/>
    <w:rsid w:val="004B4F6E"/>
    <w:rsid w:val="004D4088"/>
    <w:rsid w:val="004D5879"/>
    <w:rsid w:val="004D66C5"/>
    <w:rsid w:val="004E2AD3"/>
    <w:rsid w:val="004F15B4"/>
    <w:rsid w:val="004F2661"/>
    <w:rsid w:val="004F50AB"/>
    <w:rsid w:val="004F69EE"/>
    <w:rsid w:val="00500333"/>
    <w:rsid w:val="00501496"/>
    <w:rsid w:val="00502456"/>
    <w:rsid w:val="00504B92"/>
    <w:rsid w:val="005076E6"/>
    <w:rsid w:val="0051036C"/>
    <w:rsid w:val="00511F42"/>
    <w:rsid w:val="00515386"/>
    <w:rsid w:val="00515799"/>
    <w:rsid w:val="00521F26"/>
    <w:rsid w:val="00522AB3"/>
    <w:rsid w:val="0052362B"/>
    <w:rsid w:val="0052388A"/>
    <w:rsid w:val="005245BE"/>
    <w:rsid w:val="005323A4"/>
    <w:rsid w:val="005346D4"/>
    <w:rsid w:val="005362B4"/>
    <w:rsid w:val="00536FDF"/>
    <w:rsid w:val="00537CCE"/>
    <w:rsid w:val="00551787"/>
    <w:rsid w:val="00554F46"/>
    <w:rsid w:val="00560F70"/>
    <w:rsid w:val="00566EC0"/>
    <w:rsid w:val="005706F4"/>
    <w:rsid w:val="00571AB7"/>
    <w:rsid w:val="005770F5"/>
    <w:rsid w:val="0058255F"/>
    <w:rsid w:val="0058293F"/>
    <w:rsid w:val="005835BD"/>
    <w:rsid w:val="00590177"/>
    <w:rsid w:val="0059184A"/>
    <w:rsid w:val="00595D3E"/>
    <w:rsid w:val="005A4B00"/>
    <w:rsid w:val="005A6E14"/>
    <w:rsid w:val="005B0817"/>
    <w:rsid w:val="005B1D51"/>
    <w:rsid w:val="005B257A"/>
    <w:rsid w:val="005C332D"/>
    <w:rsid w:val="005D28AF"/>
    <w:rsid w:val="005D34B2"/>
    <w:rsid w:val="005D3A35"/>
    <w:rsid w:val="005D7AC5"/>
    <w:rsid w:val="005E06F5"/>
    <w:rsid w:val="005E104A"/>
    <w:rsid w:val="005E369E"/>
    <w:rsid w:val="005F1556"/>
    <w:rsid w:val="006021C5"/>
    <w:rsid w:val="00602DB3"/>
    <w:rsid w:val="00606BFF"/>
    <w:rsid w:val="00611713"/>
    <w:rsid w:val="00612B4B"/>
    <w:rsid w:val="00615DCD"/>
    <w:rsid w:val="006211F9"/>
    <w:rsid w:val="006228EE"/>
    <w:rsid w:val="00623F81"/>
    <w:rsid w:val="0063415F"/>
    <w:rsid w:val="00641DB4"/>
    <w:rsid w:val="00641DFB"/>
    <w:rsid w:val="006515A5"/>
    <w:rsid w:val="006518BB"/>
    <w:rsid w:val="0065486D"/>
    <w:rsid w:val="006549D9"/>
    <w:rsid w:val="00657DA4"/>
    <w:rsid w:val="00665603"/>
    <w:rsid w:val="00666D5F"/>
    <w:rsid w:val="0069093D"/>
    <w:rsid w:val="0069390C"/>
    <w:rsid w:val="006A0A85"/>
    <w:rsid w:val="006A7B32"/>
    <w:rsid w:val="006B066E"/>
    <w:rsid w:val="006B1691"/>
    <w:rsid w:val="006B4506"/>
    <w:rsid w:val="006C509F"/>
    <w:rsid w:val="006C6C9F"/>
    <w:rsid w:val="006D06B8"/>
    <w:rsid w:val="006D0CE0"/>
    <w:rsid w:val="006E1BA7"/>
    <w:rsid w:val="006E5A1B"/>
    <w:rsid w:val="006F2CB9"/>
    <w:rsid w:val="007029EA"/>
    <w:rsid w:val="007057DD"/>
    <w:rsid w:val="00705D07"/>
    <w:rsid w:val="00712CD9"/>
    <w:rsid w:val="00721958"/>
    <w:rsid w:val="00725955"/>
    <w:rsid w:val="00731F9C"/>
    <w:rsid w:val="007346A3"/>
    <w:rsid w:val="007365EA"/>
    <w:rsid w:val="00745DED"/>
    <w:rsid w:val="00747454"/>
    <w:rsid w:val="00751963"/>
    <w:rsid w:val="00760904"/>
    <w:rsid w:val="00765B46"/>
    <w:rsid w:val="0076677A"/>
    <w:rsid w:val="00771150"/>
    <w:rsid w:val="00772070"/>
    <w:rsid w:val="00776E54"/>
    <w:rsid w:val="007814C2"/>
    <w:rsid w:val="0078577B"/>
    <w:rsid w:val="00794C46"/>
    <w:rsid w:val="00795E69"/>
    <w:rsid w:val="007B156A"/>
    <w:rsid w:val="007B38C6"/>
    <w:rsid w:val="007B41E2"/>
    <w:rsid w:val="007B4B84"/>
    <w:rsid w:val="007B5002"/>
    <w:rsid w:val="007B553A"/>
    <w:rsid w:val="007B5801"/>
    <w:rsid w:val="007C2EDC"/>
    <w:rsid w:val="007C777B"/>
    <w:rsid w:val="007D0FFE"/>
    <w:rsid w:val="007D2323"/>
    <w:rsid w:val="007D34FC"/>
    <w:rsid w:val="007D5E00"/>
    <w:rsid w:val="007E7954"/>
    <w:rsid w:val="007F2125"/>
    <w:rsid w:val="007F395C"/>
    <w:rsid w:val="00800F8A"/>
    <w:rsid w:val="0080368B"/>
    <w:rsid w:val="00803768"/>
    <w:rsid w:val="00803BB2"/>
    <w:rsid w:val="008109E4"/>
    <w:rsid w:val="00814752"/>
    <w:rsid w:val="008249B3"/>
    <w:rsid w:val="008263C2"/>
    <w:rsid w:val="00827F1B"/>
    <w:rsid w:val="00830E29"/>
    <w:rsid w:val="008326A5"/>
    <w:rsid w:val="00835CE4"/>
    <w:rsid w:val="008370F3"/>
    <w:rsid w:val="00840327"/>
    <w:rsid w:val="00841F48"/>
    <w:rsid w:val="00851864"/>
    <w:rsid w:val="00851881"/>
    <w:rsid w:val="008518BF"/>
    <w:rsid w:val="00855B9A"/>
    <w:rsid w:val="0086025E"/>
    <w:rsid w:val="0086693E"/>
    <w:rsid w:val="00867B0D"/>
    <w:rsid w:val="008744E2"/>
    <w:rsid w:val="00875819"/>
    <w:rsid w:val="00876BDE"/>
    <w:rsid w:val="00882431"/>
    <w:rsid w:val="00885C6C"/>
    <w:rsid w:val="00892F80"/>
    <w:rsid w:val="0089448D"/>
    <w:rsid w:val="008957A1"/>
    <w:rsid w:val="008A4122"/>
    <w:rsid w:val="008B285B"/>
    <w:rsid w:val="008B3139"/>
    <w:rsid w:val="008B508F"/>
    <w:rsid w:val="008B7040"/>
    <w:rsid w:val="008C06F1"/>
    <w:rsid w:val="008C75B4"/>
    <w:rsid w:val="008C786F"/>
    <w:rsid w:val="008E0915"/>
    <w:rsid w:val="008E0E07"/>
    <w:rsid w:val="008E6AF6"/>
    <w:rsid w:val="008E7361"/>
    <w:rsid w:val="008F475D"/>
    <w:rsid w:val="008F4A2B"/>
    <w:rsid w:val="0090678B"/>
    <w:rsid w:val="00911E4D"/>
    <w:rsid w:val="00912CC6"/>
    <w:rsid w:val="0091330A"/>
    <w:rsid w:val="009143A1"/>
    <w:rsid w:val="00915BA4"/>
    <w:rsid w:val="00926B71"/>
    <w:rsid w:val="00934867"/>
    <w:rsid w:val="0094241B"/>
    <w:rsid w:val="009479B7"/>
    <w:rsid w:val="00956B3A"/>
    <w:rsid w:val="0096046D"/>
    <w:rsid w:val="00961B70"/>
    <w:rsid w:val="00967FF5"/>
    <w:rsid w:val="00972FE6"/>
    <w:rsid w:val="009810AF"/>
    <w:rsid w:val="00982B8F"/>
    <w:rsid w:val="00986B08"/>
    <w:rsid w:val="00987C00"/>
    <w:rsid w:val="009918F5"/>
    <w:rsid w:val="00995FB3"/>
    <w:rsid w:val="009A0144"/>
    <w:rsid w:val="009A2801"/>
    <w:rsid w:val="009A35AF"/>
    <w:rsid w:val="009A5345"/>
    <w:rsid w:val="009A5ADD"/>
    <w:rsid w:val="009A5DB5"/>
    <w:rsid w:val="009B264D"/>
    <w:rsid w:val="009B3058"/>
    <w:rsid w:val="009C7E50"/>
    <w:rsid w:val="009D3525"/>
    <w:rsid w:val="009D37FA"/>
    <w:rsid w:val="009E1A79"/>
    <w:rsid w:val="009E7074"/>
    <w:rsid w:val="009F145F"/>
    <w:rsid w:val="00A0189B"/>
    <w:rsid w:val="00A05597"/>
    <w:rsid w:val="00A061AD"/>
    <w:rsid w:val="00A1145A"/>
    <w:rsid w:val="00A170B9"/>
    <w:rsid w:val="00A21771"/>
    <w:rsid w:val="00A27C0C"/>
    <w:rsid w:val="00A340E9"/>
    <w:rsid w:val="00A41DEE"/>
    <w:rsid w:val="00A42343"/>
    <w:rsid w:val="00A42CF9"/>
    <w:rsid w:val="00A44185"/>
    <w:rsid w:val="00A443C3"/>
    <w:rsid w:val="00A47799"/>
    <w:rsid w:val="00A50D98"/>
    <w:rsid w:val="00A54058"/>
    <w:rsid w:val="00A54E3B"/>
    <w:rsid w:val="00A55F3E"/>
    <w:rsid w:val="00A569F0"/>
    <w:rsid w:val="00A573CC"/>
    <w:rsid w:val="00A709B7"/>
    <w:rsid w:val="00A76519"/>
    <w:rsid w:val="00A76BB2"/>
    <w:rsid w:val="00A836F8"/>
    <w:rsid w:val="00A8576B"/>
    <w:rsid w:val="00A92C33"/>
    <w:rsid w:val="00AA093F"/>
    <w:rsid w:val="00AA41DD"/>
    <w:rsid w:val="00AC0834"/>
    <w:rsid w:val="00AC27E9"/>
    <w:rsid w:val="00AC3B61"/>
    <w:rsid w:val="00AC4BDA"/>
    <w:rsid w:val="00AC4C1A"/>
    <w:rsid w:val="00AD3FEA"/>
    <w:rsid w:val="00AD6069"/>
    <w:rsid w:val="00AD71BE"/>
    <w:rsid w:val="00AE027D"/>
    <w:rsid w:val="00AE16D2"/>
    <w:rsid w:val="00AE6DB7"/>
    <w:rsid w:val="00AF25B4"/>
    <w:rsid w:val="00AF2E1B"/>
    <w:rsid w:val="00AF34EB"/>
    <w:rsid w:val="00AF41C8"/>
    <w:rsid w:val="00B00BB0"/>
    <w:rsid w:val="00B05FEB"/>
    <w:rsid w:val="00B11403"/>
    <w:rsid w:val="00B23B98"/>
    <w:rsid w:val="00B2440E"/>
    <w:rsid w:val="00B2533B"/>
    <w:rsid w:val="00B30E58"/>
    <w:rsid w:val="00B4017D"/>
    <w:rsid w:val="00B42B3E"/>
    <w:rsid w:val="00B43A02"/>
    <w:rsid w:val="00B446AC"/>
    <w:rsid w:val="00B47130"/>
    <w:rsid w:val="00B500BD"/>
    <w:rsid w:val="00B50C17"/>
    <w:rsid w:val="00B5121E"/>
    <w:rsid w:val="00B5468B"/>
    <w:rsid w:val="00B55273"/>
    <w:rsid w:val="00B6576A"/>
    <w:rsid w:val="00B7059F"/>
    <w:rsid w:val="00B75388"/>
    <w:rsid w:val="00B765F0"/>
    <w:rsid w:val="00B76AC9"/>
    <w:rsid w:val="00B803C7"/>
    <w:rsid w:val="00B80F70"/>
    <w:rsid w:val="00B81FFD"/>
    <w:rsid w:val="00B84EAA"/>
    <w:rsid w:val="00B920BF"/>
    <w:rsid w:val="00B92CE2"/>
    <w:rsid w:val="00B92F22"/>
    <w:rsid w:val="00BA5930"/>
    <w:rsid w:val="00BB005E"/>
    <w:rsid w:val="00BB20C8"/>
    <w:rsid w:val="00BB44CC"/>
    <w:rsid w:val="00BB4A97"/>
    <w:rsid w:val="00BB4F52"/>
    <w:rsid w:val="00BB60C1"/>
    <w:rsid w:val="00BB738F"/>
    <w:rsid w:val="00BB7589"/>
    <w:rsid w:val="00BC158E"/>
    <w:rsid w:val="00BC39F6"/>
    <w:rsid w:val="00BC5475"/>
    <w:rsid w:val="00BD3BFD"/>
    <w:rsid w:val="00BE1A48"/>
    <w:rsid w:val="00BE3645"/>
    <w:rsid w:val="00BE55D8"/>
    <w:rsid w:val="00BF55D0"/>
    <w:rsid w:val="00C00314"/>
    <w:rsid w:val="00C0108A"/>
    <w:rsid w:val="00C07A5F"/>
    <w:rsid w:val="00C1056D"/>
    <w:rsid w:val="00C142B5"/>
    <w:rsid w:val="00C1757A"/>
    <w:rsid w:val="00C32E79"/>
    <w:rsid w:val="00C36C80"/>
    <w:rsid w:val="00C42361"/>
    <w:rsid w:val="00C43322"/>
    <w:rsid w:val="00C451A8"/>
    <w:rsid w:val="00C45A32"/>
    <w:rsid w:val="00C51256"/>
    <w:rsid w:val="00C54E52"/>
    <w:rsid w:val="00C55271"/>
    <w:rsid w:val="00C57622"/>
    <w:rsid w:val="00C60BD2"/>
    <w:rsid w:val="00C64899"/>
    <w:rsid w:val="00C74031"/>
    <w:rsid w:val="00C8397D"/>
    <w:rsid w:val="00C867DD"/>
    <w:rsid w:val="00C86BD2"/>
    <w:rsid w:val="00C8709F"/>
    <w:rsid w:val="00C87789"/>
    <w:rsid w:val="00C93EBB"/>
    <w:rsid w:val="00C940F8"/>
    <w:rsid w:val="00C945FC"/>
    <w:rsid w:val="00CA114D"/>
    <w:rsid w:val="00CA1533"/>
    <w:rsid w:val="00CA4DB2"/>
    <w:rsid w:val="00CA5627"/>
    <w:rsid w:val="00CA5C4E"/>
    <w:rsid w:val="00CB41A8"/>
    <w:rsid w:val="00CB4B09"/>
    <w:rsid w:val="00CB540A"/>
    <w:rsid w:val="00CC1462"/>
    <w:rsid w:val="00CC212A"/>
    <w:rsid w:val="00CC4859"/>
    <w:rsid w:val="00CC5FB0"/>
    <w:rsid w:val="00CD76BA"/>
    <w:rsid w:val="00CD7F61"/>
    <w:rsid w:val="00CE1D70"/>
    <w:rsid w:val="00CE2184"/>
    <w:rsid w:val="00CE7D54"/>
    <w:rsid w:val="00CF4D69"/>
    <w:rsid w:val="00CF76A2"/>
    <w:rsid w:val="00D02DE2"/>
    <w:rsid w:val="00D03000"/>
    <w:rsid w:val="00D03048"/>
    <w:rsid w:val="00D05CB3"/>
    <w:rsid w:val="00D15064"/>
    <w:rsid w:val="00D16418"/>
    <w:rsid w:val="00D16F6A"/>
    <w:rsid w:val="00D203A9"/>
    <w:rsid w:val="00D205AE"/>
    <w:rsid w:val="00D23264"/>
    <w:rsid w:val="00D2427B"/>
    <w:rsid w:val="00D257AE"/>
    <w:rsid w:val="00D27AF1"/>
    <w:rsid w:val="00D30BD3"/>
    <w:rsid w:val="00D31BE1"/>
    <w:rsid w:val="00D33836"/>
    <w:rsid w:val="00D35B9E"/>
    <w:rsid w:val="00D46A81"/>
    <w:rsid w:val="00D51056"/>
    <w:rsid w:val="00D52DD8"/>
    <w:rsid w:val="00D54E5B"/>
    <w:rsid w:val="00D55611"/>
    <w:rsid w:val="00D60AD9"/>
    <w:rsid w:val="00D641D6"/>
    <w:rsid w:val="00D761EC"/>
    <w:rsid w:val="00D77D1C"/>
    <w:rsid w:val="00D81AF5"/>
    <w:rsid w:val="00D85331"/>
    <w:rsid w:val="00D86DDC"/>
    <w:rsid w:val="00D92149"/>
    <w:rsid w:val="00D97E1A"/>
    <w:rsid w:val="00DA342C"/>
    <w:rsid w:val="00DA3B94"/>
    <w:rsid w:val="00DA44F8"/>
    <w:rsid w:val="00DB2AFE"/>
    <w:rsid w:val="00DB2E69"/>
    <w:rsid w:val="00DB6EFC"/>
    <w:rsid w:val="00DB7A96"/>
    <w:rsid w:val="00DC1E11"/>
    <w:rsid w:val="00DC2CAC"/>
    <w:rsid w:val="00DC4684"/>
    <w:rsid w:val="00DC4AC0"/>
    <w:rsid w:val="00DD1986"/>
    <w:rsid w:val="00DE1903"/>
    <w:rsid w:val="00DE4AF6"/>
    <w:rsid w:val="00DF3C96"/>
    <w:rsid w:val="00DF7390"/>
    <w:rsid w:val="00DF74CE"/>
    <w:rsid w:val="00E05D7E"/>
    <w:rsid w:val="00E06E81"/>
    <w:rsid w:val="00E077CA"/>
    <w:rsid w:val="00E11959"/>
    <w:rsid w:val="00E12690"/>
    <w:rsid w:val="00E16215"/>
    <w:rsid w:val="00E16CC0"/>
    <w:rsid w:val="00E241C1"/>
    <w:rsid w:val="00E272F4"/>
    <w:rsid w:val="00E30247"/>
    <w:rsid w:val="00E30CAB"/>
    <w:rsid w:val="00E34DA5"/>
    <w:rsid w:val="00E46B06"/>
    <w:rsid w:val="00E46EFD"/>
    <w:rsid w:val="00E4779D"/>
    <w:rsid w:val="00E47FCA"/>
    <w:rsid w:val="00E5493C"/>
    <w:rsid w:val="00E60A9E"/>
    <w:rsid w:val="00E6270E"/>
    <w:rsid w:val="00E654D7"/>
    <w:rsid w:val="00E7472B"/>
    <w:rsid w:val="00E80ED1"/>
    <w:rsid w:val="00E81BFE"/>
    <w:rsid w:val="00E83210"/>
    <w:rsid w:val="00E94F57"/>
    <w:rsid w:val="00E95F92"/>
    <w:rsid w:val="00EB0D03"/>
    <w:rsid w:val="00EB5ABC"/>
    <w:rsid w:val="00EB76BC"/>
    <w:rsid w:val="00EC2CC6"/>
    <w:rsid w:val="00ED137A"/>
    <w:rsid w:val="00ED147E"/>
    <w:rsid w:val="00ED679A"/>
    <w:rsid w:val="00EE033E"/>
    <w:rsid w:val="00EE1D2D"/>
    <w:rsid w:val="00EE2265"/>
    <w:rsid w:val="00EE6F57"/>
    <w:rsid w:val="00F0340D"/>
    <w:rsid w:val="00F12481"/>
    <w:rsid w:val="00F1705A"/>
    <w:rsid w:val="00F21FC8"/>
    <w:rsid w:val="00F225EB"/>
    <w:rsid w:val="00F356A4"/>
    <w:rsid w:val="00F362D9"/>
    <w:rsid w:val="00F37A2A"/>
    <w:rsid w:val="00F41EE2"/>
    <w:rsid w:val="00F456F9"/>
    <w:rsid w:val="00F457C2"/>
    <w:rsid w:val="00F45F5B"/>
    <w:rsid w:val="00F542FA"/>
    <w:rsid w:val="00F56DFC"/>
    <w:rsid w:val="00F603C6"/>
    <w:rsid w:val="00F64851"/>
    <w:rsid w:val="00F70BCA"/>
    <w:rsid w:val="00F71380"/>
    <w:rsid w:val="00F726B1"/>
    <w:rsid w:val="00F74F3D"/>
    <w:rsid w:val="00F832D1"/>
    <w:rsid w:val="00F83D6A"/>
    <w:rsid w:val="00F94DDD"/>
    <w:rsid w:val="00FA13B1"/>
    <w:rsid w:val="00FA294F"/>
    <w:rsid w:val="00FA3AC5"/>
    <w:rsid w:val="00FA58A6"/>
    <w:rsid w:val="00FB3E4B"/>
    <w:rsid w:val="00FB4BA0"/>
    <w:rsid w:val="00FC1D72"/>
    <w:rsid w:val="00FC7421"/>
    <w:rsid w:val="00FD43A9"/>
    <w:rsid w:val="00FD44CB"/>
    <w:rsid w:val="00FD61ED"/>
    <w:rsid w:val="00FE01EB"/>
    <w:rsid w:val="00FE6490"/>
    <w:rsid w:val="00FE6FE4"/>
    <w:rsid w:val="00FE723F"/>
    <w:rsid w:val="00FF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DCB70C"/>
  <w15:docId w15:val="{F2F7352B-2DD0-4E98-8728-AD32F05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43"/>
    <w:pPr>
      <w:suppressAutoHyphens/>
    </w:pPr>
    <w:rPr>
      <w:kern w:val="1"/>
      <w:sz w:val="24"/>
      <w:lang w:eastAsia="ar-SA"/>
    </w:rPr>
  </w:style>
  <w:style w:type="paragraph" w:styleId="Rubrik2">
    <w:name w:val="heading 2"/>
    <w:basedOn w:val="Normal"/>
    <w:next w:val="Brdtext"/>
    <w:qFormat/>
    <w:rsid w:val="002E68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2E6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9">
    <w:name w:val="heading 9"/>
    <w:basedOn w:val="Normal"/>
    <w:next w:val="Brdtext"/>
    <w:qFormat/>
    <w:rsid w:val="002E68C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sid w:val="002E68C1"/>
    <w:rPr>
      <w:rFonts w:cs="OpenSymbol"/>
    </w:rPr>
  </w:style>
  <w:style w:type="character" w:customStyle="1" w:styleId="ListLabel2">
    <w:name w:val="ListLabel 2"/>
    <w:rsid w:val="002E68C1"/>
    <w:rPr>
      <w:rFonts w:cs="Courier New"/>
    </w:rPr>
  </w:style>
  <w:style w:type="character" w:customStyle="1" w:styleId="Standardstycketeckensnitt1">
    <w:name w:val="Standardstycketeckensnitt1"/>
    <w:rsid w:val="002E68C1"/>
  </w:style>
  <w:style w:type="character" w:customStyle="1" w:styleId="Rubrik2Char">
    <w:name w:val="Rubrik 2 Char"/>
    <w:basedOn w:val="Standardstycketeckensnitt1"/>
    <w:rsid w:val="002E68C1"/>
  </w:style>
  <w:style w:type="character" w:customStyle="1" w:styleId="Rubrik9Char">
    <w:name w:val="Rubrik 9 Char"/>
    <w:basedOn w:val="Standardstycketeckensnitt1"/>
    <w:rsid w:val="002E68C1"/>
  </w:style>
  <w:style w:type="character" w:styleId="Hyperlnk">
    <w:name w:val="Hyperlink"/>
    <w:rsid w:val="002E68C1"/>
    <w:rPr>
      <w:color w:val="0000FF"/>
      <w:u w:val="single"/>
    </w:rPr>
  </w:style>
  <w:style w:type="character" w:customStyle="1" w:styleId="SidhuvudChar">
    <w:name w:val="Sidhuvud Char"/>
    <w:basedOn w:val="Standardstycketeckensnitt1"/>
    <w:uiPriority w:val="99"/>
    <w:rsid w:val="002E68C1"/>
  </w:style>
  <w:style w:type="character" w:customStyle="1" w:styleId="Rubrik3Char">
    <w:name w:val="Rubrik 3 Char"/>
    <w:basedOn w:val="Standardstycketeckensnitt1"/>
    <w:rsid w:val="002E68C1"/>
  </w:style>
  <w:style w:type="character" w:customStyle="1" w:styleId="BallongtextChar">
    <w:name w:val="Ballongtext Char"/>
    <w:basedOn w:val="Standardstycketeckensnitt1"/>
    <w:rsid w:val="002E68C1"/>
  </w:style>
  <w:style w:type="character" w:styleId="Stark">
    <w:name w:val="Strong"/>
    <w:uiPriority w:val="22"/>
    <w:qFormat/>
    <w:rsid w:val="002E68C1"/>
    <w:rPr>
      <w:b/>
      <w:bCs/>
    </w:rPr>
  </w:style>
  <w:style w:type="character" w:customStyle="1" w:styleId="Numreringstecken">
    <w:name w:val="Numreringstecken"/>
    <w:rsid w:val="002E68C1"/>
  </w:style>
  <w:style w:type="character" w:customStyle="1" w:styleId="RTFNum21">
    <w:name w:val="RTF_Num 2 1"/>
    <w:rsid w:val="002E68C1"/>
  </w:style>
  <w:style w:type="character" w:customStyle="1" w:styleId="RTFNum31">
    <w:name w:val="RTF_Num 3 1"/>
    <w:rsid w:val="002E68C1"/>
  </w:style>
  <w:style w:type="paragraph" w:customStyle="1" w:styleId="Rubrik1">
    <w:name w:val="Rubrik1"/>
    <w:basedOn w:val="Normal"/>
    <w:next w:val="Brdtext"/>
    <w:rsid w:val="002E68C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rsid w:val="002E68C1"/>
    <w:pPr>
      <w:spacing w:after="120"/>
    </w:pPr>
  </w:style>
  <w:style w:type="paragraph" w:styleId="Rubrik">
    <w:name w:val="Title"/>
    <w:basedOn w:val="Rubrik1"/>
    <w:next w:val="Underrubrik"/>
    <w:qFormat/>
    <w:rsid w:val="002E68C1"/>
  </w:style>
  <w:style w:type="paragraph" w:styleId="Underrubrik">
    <w:name w:val="Subtitle"/>
    <w:basedOn w:val="Rubrik1"/>
    <w:next w:val="Brdtext"/>
    <w:qFormat/>
    <w:rsid w:val="002E68C1"/>
    <w:pPr>
      <w:jc w:val="center"/>
    </w:pPr>
    <w:rPr>
      <w:i/>
      <w:iCs/>
    </w:rPr>
  </w:style>
  <w:style w:type="paragraph" w:styleId="Lista">
    <w:name w:val="List"/>
    <w:basedOn w:val="Brdtext"/>
    <w:rsid w:val="002E68C1"/>
    <w:rPr>
      <w:rFonts w:cs="Tahoma"/>
    </w:rPr>
  </w:style>
  <w:style w:type="paragraph" w:customStyle="1" w:styleId="Bildtext">
    <w:name w:val="Bildtext"/>
    <w:basedOn w:val="Normal"/>
    <w:rsid w:val="002E68C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rsid w:val="002E68C1"/>
    <w:pPr>
      <w:suppressLineNumbers/>
    </w:pPr>
    <w:rPr>
      <w:rFonts w:cs="Tahoma"/>
    </w:rPr>
  </w:style>
  <w:style w:type="paragraph" w:customStyle="1" w:styleId="BalloonText2">
    <w:name w:val="Balloon Text2"/>
    <w:basedOn w:val="Normal"/>
    <w:rsid w:val="002E68C1"/>
  </w:style>
  <w:style w:type="paragraph" w:customStyle="1" w:styleId="BalloonText1">
    <w:name w:val="Balloon Text1"/>
    <w:basedOn w:val="Normal"/>
    <w:rsid w:val="002E68C1"/>
  </w:style>
  <w:style w:type="paragraph" w:styleId="Sidhuvud">
    <w:name w:val="header"/>
    <w:basedOn w:val="Normal"/>
    <w:uiPriority w:val="99"/>
    <w:rsid w:val="002E68C1"/>
    <w:pPr>
      <w:suppressLineNumbers/>
      <w:tabs>
        <w:tab w:val="center" w:pos="4536"/>
        <w:tab w:val="right" w:pos="9072"/>
      </w:tabs>
    </w:pPr>
  </w:style>
  <w:style w:type="paragraph" w:customStyle="1" w:styleId="Ballongtext1">
    <w:name w:val="Ballongtext1"/>
    <w:basedOn w:val="Normal"/>
    <w:rsid w:val="002E68C1"/>
  </w:style>
  <w:style w:type="paragraph" w:customStyle="1" w:styleId="Tabellinnehll">
    <w:name w:val="Tabellinnehåll"/>
    <w:basedOn w:val="Normal"/>
    <w:rsid w:val="002E68C1"/>
    <w:pPr>
      <w:suppressLineNumbers/>
    </w:pPr>
  </w:style>
  <w:style w:type="paragraph" w:styleId="Sidfot">
    <w:name w:val="footer"/>
    <w:basedOn w:val="Normal"/>
    <w:link w:val="SidfotChar"/>
    <w:uiPriority w:val="99"/>
    <w:unhideWhenUsed/>
    <w:rsid w:val="008F475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F475D"/>
    <w:rPr>
      <w:kern w:val="1"/>
      <w:sz w:val="24"/>
      <w:lang w:eastAsia="ar-SA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051B46"/>
    <w:rPr>
      <w:rFonts w:ascii="Tahoma" w:hAnsi="Tahoma"/>
      <w:sz w:val="16"/>
      <w:szCs w:val="16"/>
    </w:rPr>
  </w:style>
  <w:style w:type="character" w:customStyle="1" w:styleId="BallongtextChar1">
    <w:name w:val="Ballongtext Char1"/>
    <w:link w:val="Ballongtext"/>
    <w:uiPriority w:val="99"/>
    <w:semiHidden/>
    <w:rsid w:val="00051B46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Frgadlista-dekorfrg11">
    <w:name w:val="Färgad lista - dekorfärg 11"/>
    <w:basedOn w:val="Normal"/>
    <w:uiPriority w:val="34"/>
    <w:qFormat/>
    <w:rsid w:val="005F0615"/>
    <w:pPr>
      <w:suppressAutoHyphens w:val="0"/>
      <w:spacing w:after="200" w:line="276" w:lineRule="auto"/>
      <w:ind w:left="720"/>
      <w:contextualSpacing/>
    </w:pPr>
    <w:rPr>
      <w:rFonts w:eastAsia="Calibri"/>
      <w:kern w:val="0"/>
      <w:szCs w:val="24"/>
      <w:lang w:eastAsia="en-US"/>
    </w:rPr>
  </w:style>
  <w:style w:type="paragraph" w:customStyle="1" w:styleId="Frgadskuggning-dekorfrg11">
    <w:name w:val="Färgad skuggning - dekorfärg 11"/>
    <w:hidden/>
    <w:uiPriority w:val="99"/>
    <w:semiHidden/>
    <w:rsid w:val="00FA356F"/>
    <w:rPr>
      <w:kern w:val="1"/>
      <w:sz w:val="24"/>
      <w:lang w:eastAsia="ar-SA"/>
    </w:rPr>
  </w:style>
  <w:style w:type="paragraph" w:styleId="Liststycke">
    <w:name w:val="List Paragraph"/>
    <w:basedOn w:val="Normal"/>
    <w:uiPriority w:val="34"/>
    <w:qFormat/>
    <w:rsid w:val="00F516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66AD9"/>
    <w:pPr>
      <w:suppressAutoHyphens w:val="0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semiHidden/>
    <w:rsid w:val="00066AD9"/>
    <w:rPr>
      <w:rFonts w:ascii="Calibri" w:eastAsia="Calibri" w:hAnsi="Calibri"/>
      <w:sz w:val="22"/>
      <w:szCs w:val="21"/>
      <w:lang w:eastAsia="en-US"/>
    </w:rPr>
  </w:style>
  <w:style w:type="table" w:styleId="Tabellrutnt">
    <w:name w:val="Table Grid"/>
    <w:basedOn w:val="Normaltabell"/>
    <w:uiPriority w:val="59"/>
    <w:rsid w:val="00C0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257B0B"/>
    <w:pPr>
      <w:suppressAutoHyphens w:val="0"/>
      <w:spacing w:before="100" w:beforeAutospacing="1" w:after="100" w:afterAutospacing="1"/>
    </w:pPr>
    <w:rPr>
      <w:kern w:val="0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57B0B"/>
    <w:rPr>
      <w:i/>
      <w:iCs/>
    </w:rPr>
  </w:style>
  <w:style w:type="paragraph" w:customStyle="1" w:styleId="result-text">
    <w:name w:val="result-text"/>
    <w:basedOn w:val="Normal"/>
    <w:rsid w:val="00AD7573"/>
    <w:pPr>
      <w:suppressAutoHyphens w:val="0"/>
      <w:spacing w:beforeLines="1" w:afterLines="1"/>
    </w:pPr>
    <w:rPr>
      <w:rFonts w:ascii="Times" w:hAnsi="Times"/>
      <w:kern w:val="0"/>
      <w:sz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443C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05D07"/>
  </w:style>
  <w:style w:type="paragraph" w:customStyle="1" w:styleId="Default">
    <w:name w:val="Default"/>
    <w:rsid w:val="004A03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CC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CC146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25EE-61BA-442C-9C86-BC540C91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Minnesanteckningar</vt:lpstr>
      <vt:lpstr>Minnesanteckningar</vt:lpstr>
    </vt:vector>
  </TitlesOfParts>
  <Company>Stockholm Vatten AB</Company>
  <LinksUpToDate>false</LinksUpToDate>
  <CharactersWithSpaces>2117</CharactersWithSpaces>
  <SharedDoc>false</SharedDoc>
  <HLinks>
    <vt:vector size="6" baseType="variant"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http://www.vyc.se/bb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</dc:title>
  <dc:subject>Styrelsemöte</dc:subject>
  <dc:creator>cgle</dc:creator>
  <cp:keywords>VYC</cp:keywords>
  <cp:lastModifiedBy>Hans Wester</cp:lastModifiedBy>
  <cp:revision>2</cp:revision>
  <cp:lastPrinted>2021-02-15T18:32:00Z</cp:lastPrinted>
  <dcterms:created xsi:type="dcterms:W3CDTF">2024-11-19T16:17:00Z</dcterms:created>
  <dcterms:modified xsi:type="dcterms:W3CDTF">2024-11-19T16:17:00Z</dcterms:modified>
</cp:coreProperties>
</file>